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4224" w14:textId="69D19680" w:rsidR="00FD0C42" w:rsidRPr="00FD0C42" w:rsidRDefault="00686CEF" w:rsidP="000B2A36">
      <w:pPr>
        <w:spacing w:after="120"/>
        <w:jc w:val="center"/>
        <w:rPr>
          <w:rFonts w:asciiTheme="minorHAnsi" w:hAnsiTheme="minorHAnsi" w:cstheme="minorHAnsi"/>
          <w:b/>
          <w:sz w:val="28"/>
          <w:szCs w:val="28"/>
        </w:rPr>
      </w:pPr>
      <w:r w:rsidRPr="00FD0C42">
        <w:rPr>
          <w:rFonts w:asciiTheme="minorHAnsi" w:hAnsiTheme="minorHAnsi" w:cstheme="minorHAnsi"/>
          <w:b/>
          <w:sz w:val="28"/>
          <w:szCs w:val="28"/>
        </w:rPr>
        <w:t>Submission by</w:t>
      </w:r>
      <w:r w:rsidR="00AE4BD3" w:rsidRPr="00FD0C42">
        <w:rPr>
          <w:rFonts w:asciiTheme="minorHAnsi" w:hAnsiTheme="minorHAnsi" w:cstheme="minorHAnsi"/>
          <w:b/>
          <w:sz w:val="28"/>
          <w:szCs w:val="28"/>
        </w:rPr>
        <w:t xml:space="preserve"> the </w:t>
      </w:r>
      <w:r w:rsidR="00295547" w:rsidRPr="00FD0C42">
        <w:rPr>
          <w:rFonts w:asciiTheme="minorHAnsi" w:hAnsiTheme="minorHAnsi" w:cstheme="minorHAnsi"/>
          <w:b/>
          <w:sz w:val="28"/>
          <w:szCs w:val="28"/>
        </w:rPr>
        <w:t xml:space="preserve">Food Ethics Council </w:t>
      </w:r>
      <w:r w:rsidR="00AE4BD3" w:rsidRPr="00FD0C42">
        <w:rPr>
          <w:rFonts w:asciiTheme="minorHAnsi" w:hAnsiTheme="minorHAnsi" w:cstheme="minorHAnsi"/>
          <w:b/>
          <w:sz w:val="28"/>
          <w:szCs w:val="28"/>
        </w:rPr>
        <w:t>t</w:t>
      </w:r>
      <w:r w:rsidR="00295547" w:rsidRPr="00FD0C42">
        <w:rPr>
          <w:rFonts w:asciiTheme="minorHAnsi" w:hAnsiTheme="minorHAnsi" w:cstheme="minorHAnsi"/>
          <w:b/>
          <w:sz w:val="28"/>
          <w:szCs w:val="28"/>
        </w:rPr>
        <w:t xml:space="preserve">o </w:t>
      </w:r>
      <w:r w:rsidRPr="00FD0C42">
        <w:rPr>
          <w:rFonts w:asciiTheme="minorHAnsi" w:hAnsiTheme="minorHAnsi" w:cstheme="minorHAnsi"/>
          <w:b/>
          <w:sz w:val="28"/>
          <w:szCs w:val="28"/>
        </w:rPr>
        <w:t xml:space="preserve">the </w:t>
      </w:r>
      <w:r w:rsidR="007245D5">
        <w:rPr>
          <w:rFonts w:asciiTheme="minorHAnsi" w:hAnsiTheme="minorHAnsi" w:cstheme="minorHAnsi"/>
          <w:b/>
          <w:sz w:val="28"/>
          <w:szCs w:val="28"/>
        </w:rPr>
        <w:t>Environmental Audit Committee</w:t>
      </w:r>
      <w:r w:rsidR="00FD0C42" w:rsidRPr="00FD0C42">
        <w:rPr>
          <w:rFonts w:asciiTheme="minorHAnsi" w:hAnsiTheme="minorHAnsi" w:cstheme="minorHAnsi"/>
          <w:b/>
          <w:bCs/>
          <w:color w:val="000000"/>
          <w:sz w:val="28"/>
          <w:szCs w:val="28"/>
          <w:shd w:val="clear" w:color="auto" w:fill="FFFFFF"/>
        </w:rPr>
        <w:t xml:space="preserve"> inquiry into </w:t>
      </w:r>
      <w:r w:rsidR="007245D5">
        <w:rPr>
          <w:rStyle w:val="Emphasis"/>
          <w:rFonts w:asciiTheme="minorHAnsi" w:hAnsiTheme="minorHAnsi" w:cstheme="minorHAnsi"/>
          <w:b/>
          <w:bCs/>
          <w:color w:val="000000"/>
          <w:sz w:val="28"/>
          <w:szCs w:val="28"/>
          <w:bdr w:val="none" w:sz="0" w:space="0" w:color="auto" w:frame="1"/>
          <w:shd w:val="clear" w:color="auto" w:fill="FFFFFF"/>
        </w:rPr>
        <w:t xml:space="preserve">Environmental Change and </w:t>
      </w:r>
      <w:r w:rsidR="00495F3A">
        <w:rPr>
          <w:rStyle w:val="Emphasis"/>
          <w:rFonts w:asciiTheme="minorHAnsi" w:hAnsiTheme="minorHAnsi" w:cstheme="minorHAnsi"/>
          <w:b/>
          <w:bCs/>
          <w:color w:val="000000"/>
          <w:sz w:val="28"/>
          <w:szCs w:val="28"/>
          <w:bdr w:val="none" w:sz="0" w:space="0" w:color="auto" w:frame="1"/>
          <w:shd w:val="clear" w:color="auto" w:fill="FFFFFF"/>
        </w:rPr>
        <w:t>F</w:t>
      </w:r>
      <w:r w:rsidR="007245D5">
        <w:rPr>
          <w:rStyle w:val="Emphasis"/>
          <w:rFonts w:asciiTheme="minorHAnsi" w:hAnsiTheme="minorHAnsi" w:cstheme="minorHAnsi"/>
          <w:b/>
          <w:bCs/>
          <w:color w:val="000000"/>
          <w:sz w:val="28"/>
          <w:szCs w:val="28"/>
          <w:bdr w:val="none" w:sz="0" w:space="0" w:color="auto" w:frame="1"/>
          <w:shd w:val="clear" w:color="auto" w:fill="FFFFFF"/>
        </w:rPr>
        <w:t xml:space="preserve">ood </w:t>
      </w:r>
      <w:r w:rsidR="00495F3A">
        <w:rPr>
          <w:rStyle w:val="Emphasis"/>
          <w:rFonts w:asciiTheme="minorHAnsi" w:hAnsiTheme="minorHAnsi" w:cstheme="minorHAnsi"/>
          <w:b/>
          <w:bCs/>
          <w:color w:val="000000"/>
          <w:sz w:val="28"/>
          <w:szCs w:val="28"/>
          <w:bdr w:val="none" w:sz="0" w:space="0" w:color="auto" w:frame="1"/>
          <w:shd w:val="clear" w:color="auto" w:fill="FFFFFF"/>
        </w:rPr>
        <w:t>S</w:t>
      </w:r>
      <w:r w:rsidR="007245D5">
        <w:rPr>
          <w:rStyle w:val="Emphasis"/>
          <w:rFonts w:asciiTheme="minorHAnsi" w:hAnsiTheme="minorHAnsi" w:cstheme="minorHAnsi"/>
          <w:b/>
          <w:bCs/>
          <w:color w:val="000000"/>
          <w:sz w:val="28"/>
          <w:szCs w:val="28"/>
          <w:bdr w:val="none" w:sz="0" w:space="0" w:color="auto" w:frame="1"/>
          <w:shd w:val="clear" w:color="auto" w:fill="FFFFFF"/>
        </w:rPr>
        <w:t>ecurity</w:t>
      </w:r>
    </w:p>
    <w:p w14:paraId="5EE8D94B" w14:textId="0A18CD51" w:rsidR="00BE5C85" w:rsidRPr="00BE5C85" w:rsidRDefault="006A5FC5" w:rsidP="000B2A36">
      <w:pPr>
        <w:spacing w:after="120"/>
        <w:jc w:val="center"/>
        <w:rPr>
          <w:rFonts w:asciiTheme="minorHAnsi" w:hAnsiTheme="minorHAnsi" w:cstheme="minorHAnsi"/>
          <w:b/>
        </w:rPr>
      </w:pPr>
      <w:r w:rsidRPr="001A06EA">
        <w:rPr>
          <w:rFonts w:asciiTheme="minorHAnsi" w:hAnsiTheme="minorHAnsi" w:cstheme="minorHAnsi"/>
          <w:color w:val="FF0000"/>
        </w:rPr>
        <w:t xml:space="preserve"> </w:t>
      </w:r>
      <w:r w:rsidR="00BE5C85" w:rsidRPr="00BE5C85">
        <w:rPr>
          <w:rFonts w:asciiTheme="minorHAnsi" w:hAnsiTheme="minorHAnsi" w:cstheme="minorHAnsi"/>
        </w:rPr>
        <w:t>Submitted</w:t>
      </w:r>
      <w:r w:rsidR="00BE5C85">
        <w:rPr>
          <w:rFonts w:asciiTheme="minorHAnsi" w:hAnsiTheme="minorHAnsi" w:cstheme="minorHAnsi"/>
          <w:b/>
        </w:rPr>
        <w:t xml:space="preserve"> </w:t>
      </w:r>
      <w:r w:rsidR="00495F3A">
        <w:rPr>
          <w:rFonts w:asciiTheme="minorHAnsi" w:hAnsiTheme="minorHAnsi" w:cstheme="minorHAnsi"/>
          <w:bCs/>
        </w:rPr>
        <w:t>21</w:t>
      </w:r>
      <w:r w:rsidR="00495F3A" w:rsidRPr="00495F3A">
        <w:rPr>
          <w:rFonts w:asciiTheme="minorHAnsi" w:hAnsiTheme="minorHAnsi" w:cstheme="minorHAnsi"/>
          <w:bCs/>
          <w:vertAlign w:val="superscript"/>
        </w:rPr>
        <w:t>st</w:t>
      </w:r>
      <w:r w:rsidR="00495F3A">
        <w:rPr>
          <w:rFonts w:asciiTheme="minorHAnsi" w:hAnsiTheme="minorHAnsi" w:cstheme="minorHAnsi"/>
          <w:bCs/>
        </w:rPr>
        <w:t xml:space="preserve"> December</w:t>
      </w:r>
      <w:r w:rsidR="00686CEF">
        <w:rPr>
          <w:rFonts w:asciiTheme="minorHAnsi" w:hAnsiTheme="minorHAnsi" w:cstheme="minorHAnsi"/>
          <w:bCs/>
        </w:rPr>
        <w:t xml:space="preserve"> 2022</w:t>
      </w:r>
    </w:p>
    <w:p w14:paraId="3132494F" w14:textId="77777777" w:rsidR="00434389" w:rsidRPr="00295547" w:rsidRDefault="00434389" w:rsidP="000B2A36">
      <w:pPr>
        <w:rPr>
          <w:rFonts w:asciiTheme="minorHAnsi" w:hAnsiTheme="minorHAnsi" w:cstheme="minorHAnsi"/>
          <w:sz w:val="22"/>
          <w:szCs w:val="22"/>
        </w:rPr>
      </w:pPr>
      <w:r w:rsidRPr="00295547">
        <w:rPr>
          <w:rFonts w:asciiTheme="minorHAnsi" w:hAnsiTheme="minorHAnsi" w:cstheme="minorHAnsi"/>
          <w:b/>
          <w:sz w:val="22"/>
          <w:szCs w:val="22"/>
        </w:rPr>
        <w:t>Name:</w:t>
      </w:r>
      <w:r w:rsidRPr="00295547">
        <w:rPr>
          <w:rFonts w:asciiTheme="minorHAnsi" w:hAnsiTheme="minorHAnsi" w:cstheme="minorHAnsi"/>
          <w:sz w:val="22"/>
          <w:szCs w:val="22"/>
        </w:rPr>
        <w:t xml:space="preserve"> </w:t>
      </w:r>
      <w:sdt>
        <w:sdtPr>
          <w:rPr>
            <w:rFonts w:asciiTheme="minorHAnsi" w:hAnsiTheme="minorHAnsi" w:cstheme="minorHAnsi"/>
            <w:sz w:val="22"/>
            <w:szCs w:val="22"/>
          </w:rPr>
          <w:id w:val="2002769154"/>
        </w:sdtPr>
        <w:sdtEndPr/>
        <w:sdtContent>
          <w:r w:rsidRPr="00295547">
            <w:rPr>
              <w:rFonts w:asciiTheme="minorHAnsi" w:hAnsiTheme="minorHAnsi" w:cstheme="minorHAnsi"/>
              <w:sz w:val="22"/>
              <w:szCs w:val="22"/>
            </w:rPr>
            <w:t>Dan Crossley</w:t>
          </w:r>
        </w:sdtContent>
      </w:sdt>
      <w:r w:rsidRPr="00295547">
        <w:rPr>
          <w:rFonts w:asciiTheme="minorHAnsi" w:hAnsiTheme="minorHAnsi" w:cstheme="minorHAnsi"/>
          <w:sz w:val="22"/>
          <w:szCs w:val="22"/>
        </w:rPr>
        <w:br/>
      </w:r>
      <w:r w:rsidRPr="00295547">
        <w:rPr>
          <w:rFonts w:asciiTheme="minorHAnsi" w:hAnsiTheme="minorHAnsi" w:cstheme="minorHAnsi"/>
          <w:b/>
          <w:sz w:val="22"/>
          <w:szCs w:val="22"/>
        </w:rPr>
        <w:t>Organisation:</w:t>
      </w:r>
      <w:r w:rsidRPr="00295547">
        <w:rPr>
          <w:rFonts w:asciiTheme="minorHAnsi" w:hAnsiTheme="minorHAnsi" w:cstheme="minorHAnsi"/>
          <w:sz w:val="22"/>
          <w:szCs w:val="22"/>
        </w:rPr>
        <w:t xml:space="preserve"> </w:t>
      </w:r>
      <w:sdt>
        <w:sdtPr>
          <w:rPr>
            <w:rFonts w:asciiTheme="minorHAnsi" w:hAnsiTheme="minorHAnsi" w:cstheme="minorHAnsi"/>
            <w:sz w:val="22"/>
            <w:szCs w:val="22"/>
          </w:rPr>
          <w:id w:val="-1725828749"/>
        </w:sdtPr>
        <w:sdtEndPr/>
        <w:sdtContent>
          <w:r w:rsidRPr="00295547">
            <w:rPr>
              <w:rFonts w:asciiTheme="minorHAnsi" w:hAnsiTheme="minorHAnsi" w:cstheme="minorHAnsi"/>
              <w:sz w:val="22"/>
              <w:szCs w:val="22"/>
            </w:rPr>
            <w:t>Food Ethics Council</w:t>
          </w:r>
        </w:sdtContent>
      </w:sdt>
      <w:r w:rsidRPr="00295547">
        <w:rPr>
          <w:rFonts w:asciiTheme="minorHAnsi" w:hAnsiTheme="minorHAnsi" w:cstheme="minorHAnsi"/>
          <w:sz w:val="22"/>
          <w:szCs w:val="22"/>
        </w:rPr>
        <w:br/>
      </w:r>
      <w:r w:rsidRPr="00295547">
        <w:rPr>
          <w:rFonts w:asciiTheme="minorHAnsi" w:hAnsiTheme="minorHAnsi" w:cstheme="minorHAnsi"/>
          <w:b/>
          <w:sz w:val="22"/>
          <w:szCs w:val="22"/>
        </w:rPr>
        <w:t>Address:</w:t>
      </w:r>
      <w:r w:rsidRPr="00295547">
        <w:rPr>
          <w:rFonts w:asciiTheme="minorHAnsi" w:hAnsiTheme="minorHAnsi" w:cstheme="minorHAnsi"/>
          <w:sz w:val="22"/>
          <w:szCs w:val="22"/>
        </w:rPr>
        <w:t xml:space="preserve"> </w:t>
      </w:r>
      <w:sdt>
        <w:sdtPr>
          <w:rPr>
            <w:rFonts w:asciiTheme="minorHAnsi" w:hAnsiTheme="minorHAnsi" w:cstheme="minorHAnsi"/>
            <w:sz w:val="22"/>
            <w:szCs w:val="22"/>
          </w:rPr>
          <w:id w:val="1984349497"/>
        </w:sdtPr>
        <w:sdtEndPr/>
        <w:sdtContent>
          <w:r w:rsidRPr="00295547">
            <w:rPr>
              <w:rFonts w:asciiTheme="minorHAnsi" w:hAnsiTheme="minorHAnsi" w:cstheme="minorHAnsi"/>
              <w:sz w:val="22"/>
              <w:szCs w:val="22"/>
            </w:rPr>
            <w:t>Hub Kings Cross, 34b York Way, London, N1 9AB</w:t>
          </w:r>
        </w:sdtContent>
      </w:sdt>
    </w:p>
    <w:p w14:paraId="71332919" w14:textId="77777777" w:rsidR="00434389" w:rsidRPr="00295547" w:rsidRDefault="00434389" w:rsidP="000B2A36">
      <w:pPr>
        <w:rPr>
          <w:rFonts w:asciiTheme="minorHAnsi" w:hAnsiTheme="minorHAnsi" w:cstheme="minorHAnsi"/>
          <w:sz w:val="22"/>
          <w:szCs w:val="22"/>
        </w:rPr>
      </w:pPr>
      <w:r w:rsidRPr="00295547">
        <w:rPr>
          <w:rFonts w:asciiTheme="minorHAnsi" w:hAnsiTheme="minorHAnsi" w:cstheme="minorHAnsi"/>
          <w:b/>
          <w:sz w:val="22"/>
          <w:szCs w:val="22"/>
        </w:rPr>
        <w:t>Telephone number:</w:t>
      </w:r>
      <w:r w:rsidRPr="00295547">
        <w:rPr>
          <w:rFonts w:asciiTheme="minorHAnsi" w:hAnsiTheme="minorHAnsi" w:cstheme="minorHAnsi"/>
          <w:sz w:val="22"/>
          <w:szCs w:val="22"/>
        </w:rPr>
        <w:t xml:space="preserve"> </w:t>
      </w:r>
      <w:sdt>
        <w:sdtPr>
          <w:rPr>
            <w:rFonts w:asciiTheme="minorHAnsi" w:hAnsiTheme="minorHAnsi" w:cstheme="minorHAnsi"/>
            <w:sz w:val="22"/>
            <w:szCs w:val="22"/>
          </w:rPr>
          <w:id w:val="567921160"/>
        </w:sdtPr>
        <w:sdtEndPr/>
        <w:sdtContent>
          <w:r w:rsidRPr="00295547">
            <w:rPr>
              <w:rFonts w:asciiTheme="minorHAnsi" w:hAnsiTheme="minorHAnsi" w:cstheme="minorHAnsi"/>
              <w:sz w:val="22"/>
              <w:szCs w:val="22"/>
            </w:rPr>
            <w:t>0333 012 4147</w:t>
          </w:r>
        </w:sdtContent>
      </w:sdt>
    </w:p>
    <w:p w14:paraId="52BC9646" w14:textId="77777777" w:rsidR="00434389" w:rsidRPr="00295547" w:rsidRDefault="00434389" w:rsidP="000B2A36">
      <w:pPr>
        <w:rPr>
          <w:rFonts w:asciiTheme="minorHAnsi" w:hAnsiTheme="minorHAnsi" w:cstheme="minorHAnsi"/>
          <w:sz w:val="22"/>
          <w:szCs w:val="22"/>
        </w:rPr>
      </w:pPr>
      <w:r w:rsidRPr="00295547">
        <w:rPr>
          <w:rFonts w:asciiTheme="minorHAnsi" w:hAnsiTheme="minorHAnsi" w:cstheme="minorHAnsi"/>
          <w:b/>
          <w:sz w:val="22"/>
          <w:szCs w:val="22"/>
        </w:rPr>
        <w:t>Email address:</w:t>
      </w:r>
      <w:r w:rsidRPr="00295547">
        <w:rPr>
          <w:rFonts w:asciiTheme="minorHAnsi" w:hAnsiTheme="minorHAnsi" w:cstheme="minorHAnsi"/>
          <w:sz w:val="22"/>
          <w:szCs w:val="22"/>
        </w:rPr>
        <w:t xml:space="preserve"> </w:t>
      </w:r>
      <w:sdt>
        <w:sdtPr>
          <w:rPr>
            <w:rFonts w:asciiTheme="minorHAnsi" w:hAnsiTheme="minorHAnsi" w:cstheme="minorHAnsi"/>
            <w:sz w:val="22"/>
            <w:szCs w:val="22"/>
          </w:rPr>
          <w:id w:val="207625031"/>
        </w:sdtPr>
        <w:sdtEndPr/>
        <w:sdtContent>
          <w:r w:rsidRPr="00295547">
            <w:rPr>
              <w:rFonts w:asciiTheme="minorHAnsi" w:hAnsiTheme="minorHAnsi" w:cstheme="minorHAnsi"/>
              <w:sz w:val="22"/>
              <w:szCs w:val="22"/>
            </w:rPr>
            <w:t>dan@foodethicscouncil.org</w:t>
          </w:r>
        </w:sdtContent>
      </w:sdt>
    </w:p>
    <w:p w14:paraId="27DDCE61" w14:textId="5C36934C" w:rsidR="00434389" w:rsidRPr="00295547" w:rsidRDefault="00434389" w:rsidP="000B2A36">
      <w:pPr>
        <w:rPr>
          <w:rFonts w:asciiTheme="minorHAnsi" w:hAnsiTheme="minorHAnsi" w:cstheme="minorHAnsi"/>
          <w:sz w:val="22"/>
          <w:szCs w:val="22"/>
        </w:rPr>
      </w:pPr>
      <w:r w:rsidRPr="00295547">
        <w:rPr>
          <w:rFonts w:asciiTheme="minorHAnsi" w:hAnsiTheme="minorHAnsi" w:cstheme="minorHAnsi"/>
          <w:b/>
          <w:sz w:val="22"/>
          <w:szCs w:val="22"/>
        </w:rPr>
        <w:t>Respondent type:</w:t>
      </w:r>
      <w:r>
        <w:rPr>
          <w:rFonts w:asciiTheme="minorHAnsi" w:hAnsiTheme="minorHAnsi" w:cstheme="minorHAnsi"/>
          <w:sz w:val="22"/>
          <w:szCs w:val="22"/>
        </w:rPr>
        <w:t xml:space="preserve"> Charity </w:t>
      </w:r>
      <w:r w:rsidR="008415F3">
        <w:rPr>
          <w:rFonts w:asciiTheme="minorHAnsi" w:hAnsiTheme="minorHAnsi" w:cstheme="minorHAnsi"/>
          <w:sz w:val="22"/>
          <w:szCs w:val="22"/>
        </w:rPr>
        <w:t>(registered charity and company limited by guarantee)</w:t>
      </w:r>
    </w:p>
    <w:p w14:paraId="1ED5925D" w14:textId="77777777" w:rsidR="00434389" w:rsidRPr="00434389" w:rsidRDefault="00434389" w:rsidP="003437EE">
      <w:pPr>
        <w:rPr>
          <w:rFonts w:asciiTheme="minorHAnsi" w:hAnsiTheme="minorHAnsi" w:cstheme="minorHAnsi"/>
          <w:sz w:val="16"/>
          <w:szCs w:val="16"/>
        </w:rPr>
      </w:pPr>
    </w:p>
    <w:p w14:paraId="37203139" w14:textId="37D476E5" w:rsidR="00BE5C85" w:rsidRPr="003D3283" w:rsidRDefault="00BE5C85" w:rsidP="000B2A36">
      <w:pPr>
        <w:spacing w:after="120"/>
        <w:rPr>
          <w:rFonts w:asciiTheme="minorHAnsi" w:hAnsiTheme="minorHAnsi" w:cstheme="minorHAnsi"/>
          <w:b/>
          <w:u w:val="single"/>
        </w:rPr>
      </w:pPr>
      <w:r w:rsidRPr="003D3283">
        <w:rPr>
          <w:rFonts w:asciiTheme="minorHAnsi" w:hAnsiTheme="minorHAnsi" w:cstheme="minorHAnsi"/>
          <w:b/>
          <w:u w:val="single"/>
        </w:rPr>
        <w:t>Who we are</w:t>
      </w:r>
    </w:p>
    <w:p w14:paraId="381CCFCB" w14:textId="77777777" w:rsidR="008F3126" w:rsidRPr="00071311" w:rsidRDefault="008F3126" w:rsidP="00113DEB">
      <w:pPr>
        <w:pStyle w:val="ListParagraph"/>
        <w:numPr>
          <w:ilvl w:val="0"/>
          <w:numId w:val="16"/>
        </w:numPr>
        <w:spacing w:after="120"/>
        <w:ind w:left="357"/>
        <w:contextualSpacing w:val="0"/>
        <w:jc w:val="both"/>
        <w:rPr>
          <w:rFonts w:asciiTheme="minorHAnsi" w:hAnsiTheme="minorHAnsi" w:cstheme="minorHAnsi"/>
          <w:sz w:val="22"/>
          <w:szCs w:val="22"/>
        </w:rPr>
      </w:pPr>
      <w:r w:rsidRPr="00071311">
        <w:rPr>
          <w:rFonts w:asciiTheme="minorHAnsi" w:hAnsiTheme="minorHAnsi" w:cstheme="minorHAnsi"/>
          <w:sz w:val="22"/>
          <w:szCs w:val="22"/>
        </w:rPr>
        <w:t>The Food Ethics Council is a registered charity whose mission is to accelerate the shift to fair food systems that respect people, animals and the planet. Our vision is of a world where it is easy to eat well and global hunger is a distant memory; where farmers and food producers make a decent living, animals are treated humanely, and the environment is respected.</w:t>
      </w:r>
    </w:p>
    <w:p w14:paraId="6830FF44" w14:textId="08E8459A" w:rsidR="008F3126" w:rsidRPr="00AE31A6" w:rsidRDefault="008F3126" w:rsidP="00113DEB">
      <w:pPr>
        <w:pStyle w:val="ListParagraph"/>
        <w:numPr>
          <w:ilvl w:val="0"/>
          <w:numId w:val="16"/>
        </w:numPr>
        <w:spacing w:after="120"/>
        <w:ind w:left="357" w:hanging="357"/>
        <w:contextualSpacing w:val="0"/>
        <w:jc w:val="both"/>
        <w:rPr>
          <w:rFonts w:asciiTheme="minorHAnsi" w:hAnsiTheme="minorHAnsi" w:cstheme="minorHAnsi"/>
          <w:sz w:val="22"/>
          <w:szCs w:val="22"/>
        </w:rPr>
      </w:pPr>
      <w:r w:rsidRPr="00071311">
        <w:rPr>
          <w:rFonts w:asciiTheme="minorHAnsi" w:hAnsiTheme="minorHAnsi" w:cstheme="minorHAnsi"/>
          <w:sz w:val="22"/>
          <w:szCs w:val="22"/>
        </w:rPr>
        <w:t xml:space="preserve">We were founded in 1998 and are considered by stakeholders to be experts on fairness and sustainability in food and farming, and the leader on ethical food issues. For </w:t>
      </w:r>
      <w:r w:rsidR="00582086">
        <w:rPr>
          <w:rFonts w:asciiTheme="minorHAnsi" w:hAnsiTheme="minorHAnsi" w:cstheme="minorHAnsi"/>
          <w:sz w:val="22"/>
          <w:szCs w:val="22"/>
        </w:rPr>
        <w:t>24</w:t>
      </w:r>
      <w:r w:rsidRPr="00071311">
        <w:rPr>
          <w:rFonts w:asciiTheme="minorHAnsi" w:hAnsiTheme="minorHAnsi" w:cstheme="minorHAnsi"/>
          <w:sz w:val="22"/>
          <w:szCs w:val="22"/>
        </w:rPr>
        <w:t xml:space="preserve"> years, we have provided an independent voice and expertise from our Council and networks (across civil society, business and government) to bring ethics to the centre of food system</w:t>
      </w:r>
      <w:r w:rsidR="00893FBD">
        <w:rPr>
          <w:rFonts w:asciiTheme="minorHAnsi" w:hAnsiTheme="minorHAnsi" w:cstheme="minorHAnsi"/>
          <w:sz w:val="22"/>
          <w:szCs w:val="22"/>
        </w:rPr>
        <w:t>s</w:t>
      </w:r>
      <w:r w:rsidRPr="00071311">
        <w:rPr>
          <w:rFonts w:asciiTheme="minorHAnsi" w:hAnsiTheme="minorHAnsi" w:cstheme="minorHAnsi"/>
          <w:sz w:val="22"/>
          <w:szCs w:val="22"/>
        </w:rPr>
        <w:t xml:space="preserve">. </w:t>
      </w:r>
      <w:r w:rsidR="00D87A2F">
        <w:rPr>
          <w:rFonts w:asciiTheme="minorHAnsi" w:hAnsiTheme="minorHAnsi" w:cstheme="minorHAnsi"/>
          <w:sz w:val="22"/>
          <w:szCs w:val="22"/>
        </w:rPr>
        <w:t>We ask the hard questions and bring people and organisations together to</w:t>
      </w:r>
      <w:r w:rsidR="00113DEB">
        <w:rPr>
          <w:rFonts w:asciiTheme="minorHAnsi" w:hAnsiTheme="minorHAnsi" w:cstheme="minorHAnsi"/>
          <w:sz w:val="22"/>
          <w:szCs w:val="22"/>
        </w:rPr>
        <w:t xml:space="preserve"> find ‘in the round’ solutions to contentious issues relating to food and farming.</w:t>
      </w:r>
    </w:p>
    <w:p w14:paraId="3ABDBE2D" w14:textId="3E766D6F" w:rsidR="008F3126" w:rsidRDefault="008F3126" w:rsidP="000B2A36">
      <w:pPr>
        <w:pStyle w:val="ListParagraph"/>
        <w:numPr>
          <w:ilvl w:val="0"/>
          <w:numId w:val="16"/>
        </w:numPr>
        <w:spacing w:after="120"/>
        <w:contextualSpacing w:val="0"/>
        <w:jc w:val="both"/>
        <w:rPr>
          <w:rFonts w:asciiTheme="minorHAnsi" w:hAnsiTheme="minorHAnsi" w:cstheme="minorHAnsi"/>
          <w:sz w:val="22"/>
          <w:szCs w:val="22"/>
        </w:rPr>
      </w:pPr>
      <w:r w:rsidRPr="00071311">
        <w:rPr>
          <w:rFonts w:asciiTheme="minorHAnsi" w:hAnsiTheme="minorHAnsi" w:cstheme="minorHAnsi"/>
          <w:sz w:val="22"/>
          <w:szCs w:val="22"/>
        </w:rPr>
        <w:t xml:space="preserve">The Food Ethics Council is an expert body consisting of </w:t>
      </w:r>
      <w:r w:rsidR="00495F3A">
        <w:rPr>
          <w:rFonts w:asciiTheme="minorHAnsi" w:hAnsiTheme="minorHAnsi" w:cstheme="minorHAnsi"/>
          <w:sz w:val="22"/>
          <w:szCs w:val="22"/>
        </w:rPr>
        <w:t>up to 20</w:t>
      </w:r>
      <w:r w:rsidRPr="00071311">
        <w:rPr>
          <w:rFonts w:asciiTheme="minorHAnsi" w:hAnsiTheme="minorHAnsi" w:cstheme="minorHAnsi"/>
          <w:sz w:val="22"/>
          <w:szCs w:val="22"/>
        </w:rPr>
        <w:t xml:space="preserve"> Council members, leaders in their fields, bringing extensive networks and a range of expertise, from academic research and ethics through to practical knowledge of farming, business and policy.</w:t>
      </w:r>
    </w:p>
    <w:p w14:paraId="5DBDE7DC" w14:textId="1BAE546E" w:rsidR="005E2D47" w:rsidRPr="005E2D47" w:rsidRDefault="005E2D47" w:rsidP="000B2A36">
      <w:pPr>
        <w:pStyle w:val="Default"/>
        <w:spacing w:after="120"/>
        <w:jc w:val="both"/>
        <w:rPr>
          <w:rFonts w:ascii="Calibri" w:hAnsi="Calibri" w:cs="Calibri"/>
          <w:b/>
          <w:u w:val="single"/>
        </w:rPr>
      </w:pPr>
      <w:r w:rsidRPr="005E2D47">
        <w:rPr>
          <w:rFonts w:ascii="Calibri" w:hAnsi="Calibri" w:cs="Calibri"/>
          <w:b/>
          <w:u w:val="single"/>
        </w:rPr>
        <w:t>Overarching comments</w:t>
      </w:r>
    </w:p>
    <w:p w14:paraId="4A5D1C52" w14:textId="4B28D73C" w:rsidR="00F462F2" w:rsidRPr="00F462F2" w:rsidRDefault="00391920" w:rsidP="00F462F2">
      <w:pPr>
        <w:pStyle w:val="ListParagraph"/>
        <w:numPr>
          <w:ilvl w:val="0"/>
          <w:numId w:val="16"/>
        </w:numPr>
        <w:spacing w:after="120"/>
        <w:ind w:left="357" w:hanging="357"/>
        <w:contextualSpacing w:val="0"/>
        <w:jc w:val="both"/>
        <w:rPr>
          <w:rFonts w:asciiTheme="minorHAnsi" w:hAnsiTheme="minorHAnsi" w:cstheme="minorHAnsi"/>
          <w:sz w:val="22"/>
          <w:szCs w:val="22"/>
        </w:rPr>
      </w:pPr>
      <w:r w:rsidRPr="00F462F2">
        <w:rPr>
          <w:rFonts w:asciiTheme="minorHAnsi" w:hAnsiTheme="minorHAnsi" w:cstheme="minorHAnsi"/>
          <w:sz w:val="22"/>
          <w:szCs w:val="22"/>
        </w:rPr>
        <w:t xml:space="preserve">At the Food Ethics Council, we </w:t>
      </w:r>
      <w:r w:rsidR="001F2F9E" w:rsidRPr="00ED006C">
        <w:rPr>
          <w:rFonts w:asciiTheme="minorHAnsi" w:hAnsiTheme="minorHAnsi" w:cstheme="minorHAnsi"/>
          <w:sz w:val="22"/>
          <w:szCs w:val="22"/>
        </w:rPr>
        <w:t>strongly support the development of an ambitious, overarching, long-term and integrated national food strategy, that has cross-party support and buy-in of all key government departments. This should link into international commitments such as the Sustainable Development Goals and Climate Change and Biodiversity agreements. We also want measures taken that will promote adoption of the real living wage, will enable more people to get into good secure employment and will ensure the social security system functions properly to support people in need. The answers to food security – good food for everyone, forever - lie in empowering people and getting more people paid and treated better, not in artificially supressing the price of food and promoting cheap food (when others always end up paying the true cost of cheap food).</w:t>
      </w:r>
      <w:r w:rsidR="00F462F2">
        <w:rPr>
          <w:rFonts w:asciiTheme="minorHAnsi" w:hAnsiTheme="minorHAnsi" w:cstheme="minorHAnsi"/>
          <w:sz w:val="22"/>
          <w:szCs w:val="22"/>
        </w:rPr>
        <w:t xml:space="preserve"> The government should </w:t>
      </w:r>
      <w:r w:rsidR="00612847">
        <w:rPr>
          <w:rFonts w:asciiTheme="minorHAnsi" w:hAnsiTheme="minorHAnsi" w:cstheme="minorHAnsi"/>
          <w:sz w:val="22"/>
          <w:szCs w:val="22"/>
        </w:rPr>
        <w:t>develop a</w:t>
      </w:r>
      <w:r w:rsidR="00F462F2" w:rsidRPr="00F462F2">
        <w:rPr>
          <w:rFonts w:asciiTheme="minorHAnsi" w:hAnsiTheme="minorHAnsi" w:cstheme="minorHAnsi"/>
          <w:sz w:val="22"/>
          <w:szCs w:val="22"/>
        </w:rPr>
        <w:t xml:space="preserve"> comprehensive National Infant Feeding Strategy and implementation plan, including actions to promote, protect and support breastfeeding in all relevant policy areas, as </w:t>
      </w:r>
      <w:r w:rsidR="00612847">
        <w:rPr>
          <w:rFonts w:asciiTheme="minorHAnsi" w:hAnsiTheme="minorHAnsi" w:cstheme="minorHAnsi"/>
          <w:sz w:val="22"/>
          <w:szCs w:val="22"/>
        </w:rPr>
        <w:t xml:space="preserve">previously </w:t>
      </w:r>
      <w:r w:rsidR="00F462F2" w:rsidRPr="00F462F2">
        <w:rPr>
          <w:rFonts w:asciiTheme="minorHAnsi" w:hAnsiTheme="minorHAnsi" w:cstheme="minorHAnsi"/>
          <w:sz w:val="22"/>
          <w:szCs w:val="22"/>
        </w:rPr>
        <w:t>advocated by First Steps Nutrition Trust.</w:t>
      </w:r>
    </w:p>
    <w:p w14:paraId="6F961C88" w14:textId="7A04E1CF" w:rsidR="00ED006C" w:rsidRDefault="00256154" w:rsidP="00CE74A9">
      <w:pPr>
        <w:pStyle w:val="ListParagraph"/>
        <w:numPr>
          <w:ilvl w:val="0"/>
          <w:numId w:val="16"/>
        </w:numPr>
        <w:spacing w:after="0"/>
        <w:ind w:left="357" w:hanging="357"/>
        <w:contextualSpacing w:val="0"/>
        <w:jc w:val="both"/>
        <w:rPr>
          <w:rFonts w:asciiTheme="minorHAnsi" w:hAnsiTheme="minorHAnsi" w:cstheme="minorHAnsi"/>
          <w:sz w:val="22"/>
          <w:szCs w:val="22"/>
        </w:rPr>
      </w:pPr>
      <w:r w:rsidRPr="00ED006C">
        <w:rPr>
          <w:rFonts w:asciiTheme="minorHAnsi" w:hAnsiTheme="minorHAnsi" w:cstheme="minorHAnsi"/>
          <w:sz w:val="22"/>
          <w:szCs w:val="22"/>
        </w:rPr>
        <w:t>How we produce, distribute and trade our food is vitally important</w:t>
      </w:r>
      <w:r w:rsidR="00B84FE4" w:rsidRPr="00ED006C">
        <w:rPr>
          <w:rFonts w:asciiTheme="minorHAnsi" w:hAnsiTheme="minorHAnsi" w:cstheme="minorHAnsi"/>
          <w:sz w:val="22"/>
          <w:szCs w:val="22"/>
        </w:rPr>
        <w:t xml:space="preserve"> – and we need a mix of measures to promote nature-friendly food production, </w:t>
      </w:r>
      <w:r w:rsidR="00A95BC7" w:rsidRPr="00ED006C">
        <w:rPr>
          <w:rFonts w:asciiTheme="minorHAnsi" w:hAnsiTheme="minorHAnsi" w:cstheme="minorHAnsi"/>
          <w:sz w:val="22"/>
          <w:szCs w:val="22"/>
        </w:rPr>
        <w:t xml:space="preserve">to </w:t>
      </w:r>
      <w:r w:rsidR="00B84FE4" w:rsidRPr="00ED006C">
        <w:rPr>
          <w:rFonts w:asciiTheme="minorHAnsi" w:hAnsiTheme="minorHAnsi" w:cstheme="minorHAnsi"/>
          <w:sz w:val="22"/>
          <w:szCs w:val="22"/>
        </w:rPr>
        <w:t>slash food loss and waste, and t</w:t>
      </w:r>
      <w:r w:rsidR="00A95BC7" w:rsidRPr="00ED006C">
        <w:rPr>
          <w:rFonts w:asciiTheme="minorHAnsi" w:hAnsiTheme="minorHAnsi" w:cstheme="minorHAnsi"/>
          <w:sz w:val="22"/>
          <w:szCs w:val="22"/>
        </w:rPr>
        <w:t xml:space="preserve">o </w:t>
      </w:r>
      <w:r w:rsidR="0042010F" w:rsidRPr="00ED006C">
        <w:rPr>
          <w:rFonts w:asciiTheme="minorHAnsi" w:hAnsiTheme="minorHAnsi" w:cstheme="minorHAnsi"/>
          <w:sz w:val="22"/>
          <w:szCs w:val="22"/>
        </w:rPr>
        <w:t>rapidly move away from an</w:t>
      </w:r>
      <w:r w:rsidR="00A95BC7" w:rsidRPr="00ED006C">
        <w:rPr>
          <w:rFonts w:asciiTheme="minorHAnsi" w:hAnsiTheme="minorHAnsi" w:cstheme="minorHAnsi"/>
          <w:sz w:val="22"/>
          <w:szCs w:val="22"/>
        </w:rPr>
        <w:t xml:space="preserve"> obesogenic food environment</w:t>
      </w:r>
      <w:r w:rsidR="0042010F" w:rsidRPr="00ED006C">
        <w:rPr>
          <w:rFonts w:asciiTheme="minorHAnsi" w:hAnsiTheme="minorHAnsi" w:cstheme="minorHAnsi"/>
          <w:sz w:val="22"/>
          <w:szCs w:val="22"/>
        </w:rPr>
        <w:t>.</w:t>
      </w:r>
      <w:r w:rsidR="009B2B02">
        <w:rPr>
          <w:rFonts w:asciiTheme="minorHAnsi" w:hAnsiTheme="minorHAnsi" w:cstheme="minorHAnsi"/>
          <w:sz w:val="22"/>
          <w:szCs w:val="22"/>
        </w:rPr>
        <w:t xml:space="preserve"> We should be striving for nutrition security – positive nutrition for all, rather than</w:t>
      </w:r>
      <w:r w:rsidR="00717CF0">
        <w:rPr>
          <w:rFonts w:asciiTheme="minorHAnsi" w:hAnsiTheme="minorHAnsi" w:cstheme="minorHAnsi"/>
          <w:sz w:val="22"/>
          <w:szCs w:val="22"/>
        </w:rPr>
        <w:t xml:space="preserve"> just providing enough food for everyone, regardless of its nutritional content.</w:t>
      </w:r>
      <w:r w:rsidR="0042010F" w:rsidRPr="00ED006C">
        <w:rPr>
          <w:rFonts w:asciiTheme="minorHAnsi" w:hAnsiTheme="minorHAnsi" w:cstheme="minorHAnsi"/>
          <w:sz w:val="22"/>
          <w:szCs w:val="22"/>
        </w:rPr>
        <w:t xml:space="preserve"> </w:t>
      </w:r>
      <w:r w:rsidR="00ED006C" w:rsidRPr="00ED006C">
        <w:rPr>
          <w:rFonts w:asciiTheme="minorHAnsi" w:hAnsiTheme="minorHAnsi" w:cstheme="minorHAnsi"/>
          <w:sz w:val="22"/>
          <w:szCs w:val="22"/>
        </w:rPr>
        <w:t>The consumerist mindset we are trapped in is the root of many of the problems facing our food system. We can only transition to fair food systems if we transform our mindsets</w:t>
      </w:r>
      <w:r w:rsidR="00ED006C">
        <w:rPr>
          <w:rFonts w:asciiTheme="minorHAnsi" w:hAnsiTheme="minorHAnsi" w:cstheme="minorHAnsi"/>
          <w:sz w:val="22"/>
          <w:szCs w:val="22"/>
        </w:rPr>
        <w:t xml:space="preserve"> </w:t>
      </w:r>
      <w:r w:rsidR="00ED006C" w:rsidRPr="00ED006C">
        <w:rPr>
          <w:rFonts w:asciiTheme="minorHAnsi" w:hAnsiTheme="minorHAnsi" w:cstheme="minorHAnsi"/>
          <w:sz w:val="22"/>
          <w:szCs w:val="22"/>
        </w:rPr>
        <w:t>from consumerism to food citizenship</w:t>
      </w:r>
      <w:r w:rsidR="00ED006C">
        <w:rPr>
          <w:rFonts w:asciiTheme="minorHAnsi" w:hAnsiTheme="minorHAnsi" w:cstheme="minorHAnsi"/>
          <w:sz w:val="22"/>
          <w:szCs w:val="22"/>
        </w:rPr>
        <w:t>.</w:t>
      </w:r>
    </w:p>
    <w:p w14:paraId="40E1F937" w14:textId="77777777" w:rsidR="00CE74A9" w:rsidRPr="00CE74A9" w:rsidRDefault="00CE74A9" w:rsidP="00CE74A9">
      <w:pPr>
        <w:jc w:val="both"/>
        <w:rPr>
          <w:rFonts w:asciiTheme="minorHAnsi" w:hAnsiTheme="minorHAnsi" w:cstheme="minorHAnsi"/>
          <w:sz w:val="22"/>
          <w:szCs w:val="22"/>
        </w:rPr>
      </w:pPr>
    </w:p>
    <w:p w14:paraId="3097DFC5" w14:textId="77E52C9C" w:rsidR="001F4850" w:rsidRDefault="005E2D47" w:rsidP="000B2A36">
      <w:pPr>
        <w:pStyle w:val="Default"/>
        <w:spacing w:after="120"/>
        <w:jc w:val="both"/>
        <w:rPr>
          <w:rFonts w:ascii="Calibri" w:hAnsi="Calibri" w:cs="Calibri"/>
          <w:b/>
          <w:u w:val="single"/>
        </w:rPr>
      </w:pPr>
      <w:r w:rsidRPr="005E2D47">
        <w:rPr>
          <w:rFonts w:ascii="Calibri" w:hAnsi="Calibri" w:cs="Calibri"/>
          <w:b/>
          <w:u w:val="single"/>
        </w:rPr>
        <w:t>Responses to individual questions</w:t>
      </w:r>
    </w:p>
    <w:p w14:paraId="015B1C17" w14:textId="77777777" w:rsidR="0068012F" w:rsidRPr="005776F2" w:rsidRDefault="0068012F" w:rsidP="005776F2">
      <w:pPr>
        <w:jc w:val="both"/>
        <w:rPr>
          <w:rFonts w:asciiTheme="minorHAnsi" w:hAnsiTheme="minorHAnsi" w:cstheme="minorHAnsi"/>
          <w:b/>
          <w:bCs/>
          <w:color w:val="000000"/>
          <w:spacing w:val="3"/>
          <w:shd w:val="clear" w:color="auto" w:fill="FFFFFF"/>
        </w:rPr>
      </w:pPr>
      <w:r w:rsidRPr="005776F2">
        <w:rPr>
          <w:rFonts w:asciiTheme="minorHAnsi" w:hAnsiTheme="minorHAnsi" w:cstheme="minorHAnsi"/>
          <w:b/>
          <w:bCs/>
          <w:color w:val="000000"/>
          <w:spacing w:val="3"/>
          <w:shd w:val="clear" w:color="auto" w:fill="FFFFFF"/>
        </w:rPr>
        <w:t>Climate change and food security: projected effect, risks, and mitigation</w:t>
      </w:r>
    </w:p>
    <w:p w14:paraId="1EF40B96" w14:textId="76BBA61C" w:rsidR="0068012F" w:rsidRPr="00717CF0" w:rsidRDefault="00270126" w:rsidP="00717CF0">
      <w:pPr>
        <w:pStyle w:val="ListParagraph"/>
        <w:numPr>
          <w:ilvl w:val="0"/>
          <w:numId w:val="16"/>
        </w:numPr>
        <w:spacing w:after="0"/>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F</w:t>
      </w:r>
      <w:r w:rsidRPr="00717CF0">
        <w:rPr>
          <w:rFonts w:asciiTheme="minorHAnsi" w:hAnsiTheme="minorHAnsi" w:cstheme="minorHAnsi"/>
          <w:sz w:val="22"/>
          <w:szCs w:val="22"/>
        </w:rPr>
        <w:t>ood systems are both major contributors to, and severely affected by, the climate and biodiversity cris</w:t>
      </w:r>
      <w:r w:rsidR="00E34ED4">
        <w:rPr>
          <w:rFonts w:asciiTheme="minorHAnsi" w:hAnsiTheme="minorHAnsi" w:cstheme="minorHAnsi"/>
          <w:sz w:val="22"/>
          <w:szCs w:val="22"/>
        </w:rPr>
        <w:t>e</w:t>
      </w:r>
      <w:r w:rsidRPr="00717CF0">
        <w:rPr>
          <w:rFonts w:asciiTheme="minorHAnsi" w:hAnsiTheme="minorHAnsi" w:cstheme="minorHAnsi"/>
          <w:sz w:val="22"/>
          <w:szCs w:val="22"/>
        </w:rPr>
        <w:t xml:space="preserve">s. </w:t>
      </w:r>
      <w:r w:rsidR="00BE58FF" w:rsidRPr="00717CF0">
        <w:rPr>
          <w:rFonts w:asciiTheme="minorHAnsi" w:hAnsiTheme="minorHAnsi" w:cstheme="minorHAnsi"/>
          <w:sz w:val="22"/>
          <w:szCs w:val="22"/>
        </w:rPr>
        <w:t>We are not responding to the specific questions</w:t>
      </w:r>
      <w:r w:rsidR="00A33065">
        <w:rPr>
          <w:rFonts w:asciiTheme="minorHAnsi" w:hAnsiTheme="minorHAnsi" w:cstheme="minorHAnsi"/>
          <w:sz w:val="22"/>
          <w:szCs w:val="22"/>
        </w:rPr>
        <w:t xml:space="preserve"> in this section. We</w:t>
      </w:r>
      <w:r w:rsidR="00BE58FF" w:rsidRPr="00717CF0">
        <w:rPr>
          <w:rFonts w:asciiTheme="minorHAnsi" w:hAnsiTheme="minorHAnsi" w:cstheme="minorHAnsi"/>
          <w:sz w:val="22"/>
          <w:szCs w:val="22"/>
        </w:rPr>
        <w:t xml:space="preserve"> will leave others to respond directly.</w:t>
      </w:r>
    </w:p>
    <w:p w14:paraId="136D2AF3" w14:textId="61117FC7" w:rsidR="0068012F" w:rsidRDefault="0068012F" w:rsidP="00717CF0">
      <w:pPr>
        <w:jc w:val="both"/>
        <w:rPr>
          <w:rFonts w:asciiTheme="minorHAnsi" w:hAnsiTheme="minorHAnsi" w:cstheme="minorHAnsi"/>
          <w:color w:val="000000"/>
          <w:spacing w:val="3"/>
          <w:sz w:val="22"/>
          <w:szCs w:val="22"/>
          <w:shd w:val="clear" w:color="auto" w:fill="FFFFFF"/>
        </w:rPr>
      </w:pPr>
    </w:p>
    <w:p w14:paraId="40F2BE19" w14:textId="77777777" w:rsidR="00612847" w:rsidRPr="00EC3112" w:rsidRDefault="00612847" w:rsidP="00717CF0">
      <w:pPr>
        <w:jc w:val="both"/>
        <w:rPr>
          <w:rFonts w:asciiTheme="minorHAnsi" w:hAnsiTheme="minorHAnsi" w:cstheme="minorHAnsi"/>
          <w:color w:val="000000"/>
          <w:spacing w:val="3"/>
          <w:sz w:val="22"/>
          <w:szCs w:val="22"/>
          <w:shd w:val="clear" w:color="auto" w:fill="FFFFFF"/>
        </w:rPr>
      </w:pPr>
    </w:p>
    <w:p w14:paraId="5E155B42" w14:textId="77777777" w:rsidR="0068012F" w:rsidRPr="005776F2" w:rsidRDefault="0068012F" w:rsidP="005776F2">
      <w:pPr>
        <w:jc w:val="both"/>
        <w:rPr>
          <w:rFonts w:asciiTheme="minorHAnsi" w:hAnsiTheme="minorHAnsi" w:cstheme="minorHAnsi"/>
          <w:b/>
          <w:bCs/>
          <w:color w:val="000000"/>
          <w:spacing w:val="3"/>
          <w:shd w:val="clear" w:color="auto" w:fill="FFFFFF"/>
        </w:rPr>
      </w:pPr>
      <w:r w:rsidRPr="005776F2">
        <w:rPr>
          <w:rFonts w:asciiTheme="minorHAnsi" w:hAnsiTheme="minorHAnsi" w:cstheme="minorHAnsi"/>
          <w:b/>
          <w:bCs/>
          <w:color w:val="000000"/>
          <w:spacing w:val="3"/>
          <w:shd w:val="clear" w:color="auto" w:fill="FFFFFF"/>
        </w:rPr>
        <w:lastRenderedPageBreak/>
        <w:t>UK preparedness: Government and market</w:t>
      </w:r>
    </w:p>
    <w:p w14:paraId="6C3E87FE" w14:textId="17E08A0B" w:rsidR="0068012F" w:rsidRPr="000F3012" w:rsidRDefault="0082748A" w:rsidP="000F3012">
      <w:pPr>
        <w:pStyle w:val="ListParagraph"/>
        <w:numPr>
          <w:ilvl w:val="0"/>
          <w:numId w:val="16"/>
        </w:numPr>
        <w:spacing w:after="120"/>
        <w:jc w:val="both"/>
        <w:rPr>
          <w:rFonts w:asciiTheme="minorHAnsi" w:hAnsiTheme="minorHAnsi" w:cstheme="minorHAnsi"/>
          <w:color w:val="000000"/>
          <w:spacing w:val="3"/>
          <w:sz w:val="22"/>
          <w:szCs w:val="22"/>
          <w:shd w:val="clear" w:color="auto" w:fill="FFFFFF"/>
        </w:rPr>
      </w:pPr>
      <w:r w:rsidRPr="000F3012">
        <w:rPr>
          <w:rFonts w:asciiTheme="minorHAnsi" w:hAnsiTheme="minorHAnsi" w:cstheme="minorHAnsi"/>
          <w:color w:val="000000"/>
          <w:spacing w:val="3"/>
          <w:sz w:val="22"/>
          <w:szCs w:val="22"/>
          <w:shd w:val="clear" w:color="auto" w:fill="FFFFFF"/>
        </w:rPr>
        <w:t>We are not responding to all the specific questions here</w:t>
      </w:r>
      <w:r w:rsidR="00DD5B1A" w:rsidRPr="000F3012">
        <w:rPr>
          <w:rFonts w:asciiTheme="minorHAnsi" w:hAnsiTheme="minorHAnsi" w:cstheme="minorHAnsi"/>
          <w:color w:val="000000"/>
          <w:spacing w:val="3"/>
          <w:sz w:val="22"/>
          <w:szCs w:val="22"/>
          <w:shd w:val="clear" w:color="auto" w:fill="FFFFFF"/>
        </w:rPr>
        <w:t>, but we provide short responses to some of the questions in this section below</w:t>
      </w:r>
      <w:r w:rsidR="00A33065">
        <w:rPr>
          <w:rFonts w:asciiTheme="minorHAnsi" w:hAnsiTheme="minorHAnsi" w:cstheme="minorHAnsi"/>
          <w:color w:val="000000"/>
          <w:spacing w:val="3"/>
          <w:sz w:val="22"/>
          <w:szCs w:val="22"/>
          <w:shd w:val="clear" w:color="auto" w:fill="FFFFFF"/>
        </w:rPr>
        <w:t>.</w:t>
      </w:r>
    </w:p>
    <w:p w14:paraId="6F6A791A" w14:textId="11E189DA" w:rsidR="0068012F" w:rsidRPr="00DD5B1A" w:rsidRDefault="00EC3112" w:rsidP="00EC3112">
      <w:pPr>
        <w:spacing w:after="120"/>
        <w:jc w:val="both"/>
        <w:rPr>
          <w:rFonts w:asciiTheme="minorHAnsi" w:hAnsiTheme="minorHAnsi" w:cstheme="minorHAnsi"/>
          <w:i/>
          <w:iCs/>
          <w:color w:val="000000"/>
          <w:spacing w:val="3"/>
          <w:sz w:val="22"/>
          <w:szCs w:val="22"/>
          <w:shd w:val="clear" w:color="auto" w:fill="FFFFFF"/>
        </w:rPr>
      </w:pPr>
      <w:r w:rsidRPr="00DD5B1A">
        <w:rPr>
          <w:rFonts w:asciiTheme="minorHAnsi" w:hAnsiTheme="minorHAnsi" w:cstheme="minorHAnsi"/>
          <w:i/>
          <w:iCs/>
          <w:color w:val="000000"/>
          <w:spacing w:val="3"/>
          <w:sz w:val="22"/>
          <w:szCs w:val="22"/>
          <w:shd w:val="clear" w:color="auto" w:fill="FFFFFF"/>
        </w:rPr>
        <w:t xml:space="preserve">Q: </w:t>
      </w:r>
      <w:r w:rsidR="0068012F" w:rsidRPr="00DD5B1A">
        <w:rPr>
          <w:rFonts w:asciiTheme="minorHAnsi" w:hAnsiTheme="minorHAnsi" w:cstheme="minorHAnsi"/>
          <w:i/>
          <w:iCs/>
          <w:color w:val="000000"/>
          <w:spacing w:val="3"/>
          <w:sz w:val="22"/>
          <w:szCs w:val="22"/>
          <w:shd w:val="clear" w:color="auto" w:fill="FFFFFF"/>
        </w:rPr>
        <w:t>How effective would the market be at securing the UK’s food supply in a situation of major food insecurity world wide? To what extent could Government intervention be needed?</w:t>
      </w:r>
    </w:p>
    <w:p w14:paraId="1FD1A901" w14:textId="4B7C48D3" w:rsidR="00DD5B1A" w:rsidRPr="007B2416" w:rsidRDefault="008F210A" w:rsidP="007B2416">
      <w:pPr>
        <w:pStyle w:val="ListParagraph"/>
        <w:numPr>
          <w:ilvl w:val="0"/>
          <w:numId w:val="16"/>
        </w:numPr>
        <w:spacing w:after="120"/>
        <w:jc w:val="both"/>
        <w:rPr>
          <w:rFonts w:asciiTheme="minorHAnsi" w:hAnsiTheme="minorHAnsi" w:cstheme="minorHAnsi"/>
          <w:color w:val="000000"/>
          <w:spacing w:val="3"/>
          <w:sz w:val="22"/>
          <w:szCs w:val="22"/>
          <w:shd w:val="clear" w:color="auto" w:fill="FFFFFF"/>
        </w:rPr>
      </w:pPr>
      <w:r w:rsidRPr="007B2416">
        <w:rPr>
          <w:rFonts w:asciiTheme="minorHAnsi" w:hAnsiTheme="minorHAnsi" w:cstheme="minorHAnsi"/>
          <w:color w:val="000000"/>
          <w:spacing w:val="3"/>
          <w:sz w:val="22"/>
          <w:szCs w:val="22"/>
          <w:shd w:val="clear" w:color="auto" w:fill="FFFFFF"/>
        </w:rPr>
        <w:t xml:space="preserve">There are </w:t>
      </w:r>
      <w:r w:rsidR="004437BA">
        <w:rPr>
          <w:rFonts w:asciiTheme="minorHAnsi" w:hAnsiTheme="minorHAnsi" w:cstheme="minorHAnsi"/>
          <w:color w:val="000000"/>
          <w:spacing w:val="3"/>
          <w:sz w:val="22"/>
          <w:szCs w:val="22"/>
          <w:shd w:val="clear" w:color="auto" w:fill="FFFFFF"/>
        </w:rPr>
        <w:t>several</w:t>
      </w:r>
      <w:r w:rsidRPr="007B2416">
        <w:rPr>
          <w:rFonts w:asciiTheme="minorHAnsi" w:hAnsiTheme="minorHAnsi" w:cstheme="minorHAnsi"/>
          <w:color w:val="000000"/>
          <w:spacing w:val="3"/>
          <w:sz w:val="22"/>
          <w:szCs w:val="22"/>
          <w:shd w:val="clear" w:color="auto" w:fill="FFFFFF"/>
        </w:rPr>
        <w:t xml:space="preserve"> market failures in the food system, as outlined clearly in the diagnosis section of </w:t>
      </w:r>
      <w:r w:rsidR="005B60D2" w:rsidRPr="007B2416">
        <w:rPr>
          <w:rFonts w:asciiTheme="minorHAnsi" w:hAnsiTheme="minorHAnsi" w:cstheme="minorHAnsi"/>
          <w:color w:val="000000"/>
          <w:spacing w:val="3"/>
          <w:sz w:val="22"/>
          <w:szCs w:val="22"/>
          <w:shd w:val="clear" w:color="auto" w:fill="FFFFFF"/>
        </w:rPr>
        <w:t xml:space="preserve">Henry Dimbleby’s independent National Food Strategy. We are already in a period of major food insecurity worldwide and </w:t>
      </w:r>
      <w:r w:rsidR="00381AD9" w:rsidRPr="007B2416">
        <w:rPr>
          <w:rFonts w:asciiTheme="minorHAnsi" w:hAnsiTheme="minorHAnsi" w:cstheme="minorHAnsi"/>
          <w:color w:val="000000"/>
          <w:spacing w:val="3"/>
          <w:sz w:val="22"/>
          <w:szCs w:val="22"/>
          <w:shd w:val="clear" w:color="auto" w:fill="FFFFFF"/>
        </w:rPr>
        <w:t xml:space="preserve">it is unimaginable that we can get anywhere close to food security worldwide without </w:t>
      </w:r>
      <w:r w:rsidR="00A33065">
        <w:rPr>
          <w:rFonts w:asciiTheme="minorHAnsi" w:hAnsiTheme="minorHAnsi" w:cstheme="minorHAnsi"/>
          <w:color w:val="000000"/>
          <w:spacing w:val="3"/>
          <w:sz w:val="22"/>
          <w:szCs w:val="22"/>
          <w:shd w:val="clear" w:color="auto" w:fill="FFFFFF"/>
        </w:rPr>
        <w:t>strong</w:t>
      </w:r>
      <w:r w:rsidR="00D63BE8" w:rsidRPr="007B2416">
        <w:rPr>
          <w:rFonts w:asciiTheme="minorHAnsi" w:hAnsiTheme="minorHAnsi" w:cstheme="minorHAnsi"/>
          <w:color w:val="000000"/>
          <w:spacing w:val="3"/>
          <w:sz w:val="22"/>
          <w:szCs w:val="22"/>
          <w:shd w:val="clear" w:color="auto" w:fill="FFFFFF"/>
        </w:rPr>
        <w:t xml:space="preserve"> action from all parties, including intervention from national governments.</w:t>
      </w:r>
      <w:r w:rsidR="0009112E" w:rsidRPr="007B2416">
        <w:rPr>
          <w:rFonts w:asciiTheme="minorHAnsi" w:hAnsiTheme="minorHAnsi" w:cstheme="minorHAnsi"/>
          <w:color w:val="000000"/>
          <w:spacing w:val="3"/>
          <w:sz w:val="22"/>
          <w:szCs w:val="22"/>
          <w:shd w:val="clear" w:color="auto" w:fill="FFFFFF"/>
        </w:rPr>
        <w:t xml:space="preserve"> </w:t>
      </w:r>
      <w:r w:rsidR="000206A3">
        <w:rPr>
          <w:rFonts w:asciiTheme="minorHAnsi" w:hAnsiTheme="minorHAnsi" w:cstheme="minorHAnsi"/>
          <w:color w:val="000000"/>
          <w:spacing w:val="3"/>
          <w:sz w:val="22"/>
          <w:szCs w:val="22"/>
          <w:shd w:val="clear" w:color="auto" w:fill="FFFFFF"/>
        </w:rPr>
        <w:t>Government intervention can take many forms – from sustainable dietary guidelines to public procurement</w:t>
      </w:r>
      <w:r w:rsidR="0096236A">
        <w:rPr>
          <w:rFonts w:asciiTheme="minorHAnsi" w:hAnsiTheme="minorHAnsi" w:cstheme="minorHAnsi"/>
          <w:color w:val="000000"/>
          <w:spacing w:val="3"/>
          <w:sz w:val="22"/>
          <w:szCs w:val="22"/>
          <w:shd w:val="clear" w:color="auto" w:fill="FFFFFF"/>
        </w:rPr>
        <w:t xml:space="preserve"> standards that reflect those guidelines; from restrictions on junk food advertising to properly rewarding farmers for delivering public goods</w:t>
      </w:r>
      <w:r w:rsidR="006763CB">
        <w:rPr>
          <w:rFonts w:asciiTheme="minorHAnsi" w:hAnsiTheme="minorHAnsi" w:cstheme="minorHAnsi"/>
          <w:color w:val="000000"/>
          <w:spacing w:val="3"/>
          <w:sz w:val="22"/>
          <w:szCs w:val="22"/>
          <w:shd w:val="clear" w:color="auto" w:fill="FFFFFF"/>
        </w:rPr>
        <w:t xml:space="preserve"> (including food)</w:t>
      </w:r>
      <w:r w:rsidR="000B36CB">
        <w:rPr>
          <w:rFonts w:asciiTheme="minorHAnsi" w:hAnsiTheme="minorHAnsi" w:cstheme="minorHAnsi"/>
          <w:color w:val="000000"/>
          <w:spacing w:val="3"/>
          <w:sz w:val="22"/>
          <w:szCs w:val="22"/>
          <w:shd w:val="clear" w:color="auto" w:fill="FFFFFF"/>
        </w:rPr>
        <w:t xml:space="preserve"> and beyond.</w:t>
      </w:r>
    </w:p>
    <w:p w14:paraId="62B4C717" w14:textId="5F8D875A" w:rsidR="0068012F" w:rsidRPr="00DD5B1A" w:rsidRDefault="00EC3112" w:rsidP="00EC3112">
      <w:pPr>
        <w:spacing w:after="120"/>
        <w:jc w:val="both"/>
        <w:rPr>
          <w:rFonts w:asciiTheme="minorHAnsi" w:hAnsiTheme="minorHAnsi" w:cstheme="minorHAnsi"/>
          <w:i/>
          <w:iCs/>
          <w:color w:val="000000"/>
          <w:spacing w:val="3"/>
          <w:sz w:val="22"/>
          <w:szCs w:val="22"/>
          <w:shd w:val="clear" w:color="auto" w:fill="FFFFFF"/>
        </w:rPr>
      </w:pPr>
      <w:r w:rsidRPr="00DD5B1A">
        <w:rPr>
          <w:rFonts w:asciiTheme="minorHAnsi" w:hAnsiTheme="minorHAnsi" w:cstheme="minorHAnsi"/>
          <w:i/>
          <w:iCs/>
          <w:color w:val="000000"/>
          <w:spacing w:val="3"/>
          <w:sz w:val="22"/>
          <w:szCs w:val="22"/>
          <w:shd w:val="clear" w:color="auto" w:fill="FFFFFF"/>
        </w:rPr>
        <w:t xml:space="preserve">Q: </w:t>
      </w:r>
      <w:r w:rsidR="0068012F" w:rsidRPr="00DD5B1A">
        <w:rPr>
          <w:rFonts w:asciiTheme="minorHAnsi" w:hAnsiTheme="minorHAnsi" w:cstheme="minorHAnsi"/>
          <w:i/>
          <w:iCs/>
          <w:color w:val="000000"/>
          <w:spacing w:val="3"/>
          <w:sz w:val="22"/>
          <w:szCs w:val="22"/>
          <w:shd w:val="clear" w:color="auto" w:fill="FFFFFF"/>
        </w:rPr>
        <w:t>Could the UK’s land be better used to secure our domestic food supply? What role could community or urban food growing play in increasing the UK’s resilience to food shortages caused by environmental change?</w:t>
      </w:r>
    </w:p>
    <w:p w14:paraId="743E82E7" w14:textId="4A5DCB47" w:rsidR="00030591" w:rsidRPr="007B2416" w:rsidRDefault="00030591" w:rsidP="007B2416">
      <w:pPr>
        <w:pStyle w:val="ListParagraph"/>
        <w:numPr>
          <w:ilvl w:val="0"/>
          <w:numId w:val="16"/>
        </w:numPr>
        <w:spacing w:after="120"/>
        <w:ind w:left="357" w:hanging="357"/>
        <w:contextualSpacing w:val="0"/>
        <w:jc w:val="both"/>
        <w:rPr>
          <w:rFonts w:asciiTheme="minorHAnsi" w:hAnsiTheme="minorHAnsi" w:cstheme="minorHAnsi"/>
          <w:sz w:val="22"/>
          <w:szCs w:val="22"/>
        </w:rPr>
      </w:pPr>
      <w:r w:rsidRPr="007B2416">
        <w:rPr>
          <w:rFonts w:asciiTheme="minorHAnsi" w:hAnsiTheme="minorHAnsi" w:cstheme="minorHAnsi"/>
          <w:sz w:val="22"/>
          <w:szCs w:val="22"/>
        </w:rPr>
        <w:t xml:space="preserve">There is a critical distinction between whether it is </w:t>
      </w:r>
      <w:r w:rsidRPr="007B2416">
        <w:rPr>
          <w:rFonts w:asciiTheme="minorHAnsi" w:hAnsiTheme="minorHAnsi" w:cstheme="minorHAnsi"/>
          <w:i/>
          <w:iCs/>
          <w:sz w:val="22"/>
          <w:szCs w:val="22"/>
        </w:rPr>
        <w:t>possible</w:t>
      </w:r>
      <w:r w:rsidRPr="007B2416">
        <w:rPr>
          <w:rFonts w:asciiTheme="minorHAnsi" w:hAnsiTheme="minorHAnsi" w:cstheme="minorHAnsi"/>
          <w:sz w:val="22"/>
          <w:szCs w:val="22"/>
        </w:rPr>
        <w:t xml:space="preserve"> for the UK to be self-sufficient in producing healthy, fair, sustainable and humane food for all – and whether it is </w:t>
      </w:r>
      <w:r w:rsidRPr="007B2416">
        <w:rPr>
          <w:rFonts w:asciiTheme="minorHAnsi" w:hAnsiTheme="minorHAnsi" w:cstheme="minorHAnsi"/>
          <w:i/>
          <w:iCs/>
          <w:sz w:val="22"/>
          <w:szCs w:val="22"/>
        </w:rPr>
        <w:t>desirable</w:t>
      </w:r>
      <w:r w:rsidRPr="007B2416">
        <w:rPr>
          <w:rFonts w:asciiTheme="minorHAnsi" w:hAnsiTheme="minorHAnsi" w:cstheme="minorHAnsi"/>
          <w:sz w:val="22"/>
          <w:szCs w:val="22"/>
        </w:rPr>
        <w:t xml:space="preserve"> for the UK to seek to be self-sufficient in such food. There </w:t>
      </w:r>
      <w:r w:rsidR="00AF2388">
        <w:rPr>
          <w:rFonts w:asciiTheme="minorHAnsi" w:hAnsiTheme="minorHAnsi" w:cstheme="minorHAnsi"/>
          <w:sz w:val="22"/>
          <w:szCs w:val="22"/>
        </w:rPr>
        <w:t>is scope</w:t>
      </w:r>
      <w:r w:rsidRPr="007B2416">
        <w:rPr>
          <w:rFonts w:asciiTheme="minorHAnsi" w:hAnsiTheme="minorHAnsi" w:cstheme="minorHAnsi"/>
          <w:sz w:val="22"/>
          <w:szCs w:val="22"/>
        </w:rPr>
        <w:t xml:space="preserve"> for the UK to significantly increase e.g. production of fruit, vegetables, pulses and nuts and in so doing to significantly increase levels of self-sufficiency. However, there will always be some food types that it will not make sense (economically or environmentally) to try to grow/ produce in the UK, that are better grown in other countries and that – done well – can deliver social, economic and environmental benefits to the countries from which they are sourced.</w:t>
      </w:r>
    </w:p>
    <w:p w14:paraId="3495C296" w14:textId="539EB001" w:rsidR="00DD5B1A" w:rsidRPr="007B2416" w:rsidRDefault="00071863" w:rsidP="007B2416">
      <w:pPr>
        <w:pStyle w:val="ListParagraph"/>
        <w:numPr>
          <w:ilvl w:val="0"/>
          <w:numId w:val="16"/>
        </w:numPr>
        <w:jc w:val="both"/>
        <w:rPr>
          <w:rFonts w:asciiTheme="minorHAnsi" w:hAnsiTheme="minorHAnsi" w:cstheme="minorHAnsi"/>
          <w:sz w:val="22"/>
          <w:szCs w:val="22"/>
        </w:rPr>
      </w:pPr>
      <w:r w:rsidRPr="007B2416">
        <w:rPr>
          <w:rFonts w:asciiTheme="minorHAnsi" w:hAnsiTheme="minorHAnsi" w:cstheme="minorHAnsi"/>
          <w:sz w:val="22"/>
          <w:szCs w:val="22"/>
        </w:rPr>
        <w:t xml:space="preserve">Supporting the development of community or urban </w:t>
      </w:r>
      <w:r w:rsidR="002079BC" w:rsidRPr="007B2416">
        <w:rPr>
          <w:rFonts w:asciiTheme="minorHAnsi" w:hAnsiTheme="minorHAnsi" w:cstheme="minorHAnsi"/>
          <w:sz w:val="22"/>
          <w:szCs w:val="22"/>
        </w:rPr>
        <w:t xml:space="preserve">food growing – and providing local routes to market – is vital. We applaud the work of </w:t>
      </w:r>
      <w:r w:rsidR="00DF74D9" w:rsidRPr="007B2416">
        <w:rPr>
          <w:rFonts w:asciiTheme="minorHAnsi" w:hAnsiTheme="minorHAnsi" w:cstheme="minorHAnsi"/>
          <w:sz w:val="22"/>
          <w:szCs w:val="22"/>
        </w:rPr>
        <w:t xml:space="preserve">Better Food Traders and others working in this area. </w:t>
      </w:r>
      <w:r w:rsidR="0029486F" w:rsidRPr="007B2416">
        <w:rPr>
          <w:rFonts w:asciiTheme="minorHAnsi" w:hAnsiTheme="minorHAnsi" w:cstheme="minorHAnsi"/>
          <w:sz w:val="22"/>
          <w:szCs w:val="22"/>
        </w:rPr>
        <w:t>We support the C</w:t>
      </w:r>
      <w:r w:rsidR="00D92E56" w:rsidRPr="007B2416">
        <w:rPr>
          <w:rFonts w:asciiTheme="minorHAnsi" w:hAnsiTheme="minorHAnsi" w:cstheme="minorHAnsi"/>
          <w:sz w:val="22"/>
          <w:szCs w:val="22"/>
        </w:rPr>
        <w:t>ommunity right to grow</w:t>
      </w:r>
      <w:r w:rsidR="0029486F" w:rsidRPr="007B2416">
        <w:rPr>
          <w:rFonts w:asciiTheme="minorHAnsi" w:hAnsiTheme="minorHAnsi" w:cstheme="minorHAnsi"/>
          <w:sz w:val="22"/>
          <w:szCs w:val="22"/>
        </w:rPr>
        <w:t xml:space="preserve"> campaign led by Incredible Edible and believe that</w:t>
      </w:r>
      <w:r w:rsidR="00E950F4" w:rsidRPr="007B2416">
        <w:rPr>
          <w:rFonts w:asciiTheme="minorHAnsi" w:hAnsiTheme="minorHAnsi" w:cstheme="minorHAnsi"/>
          <w:sz w:val="22"/>
          <w:szCs w:val="22"/>
        </w:rPr>
        <w:t xml:space="preserve"> implementing the Community right to grow would be a very positive step forward in helping build community food resilience at a local level.</w:t>
      </w:r>
      <w:r w:rsidR="002C4E9B" w:rsidRPr="007B2416">
        <w:rPr>
          <w:rFonts w:asciiTheme="minorHAnsi" w:hAnsiTheme="minorHAnsi" w:cstheme="minorHAnsi"/>
          <w:sz w:val="22"/>
          <w:szCs w:val="22"/>
        </w:rPr>
        <w:t xml:space="preserve"> </w:t>
      </w:r>
      <w:r w:rsidR="00717B98" w:rsidRPr="007B2416">
        <w:rPr>
          <w:rFonts w:asciiTheme="minorHAnsi" w:hAnsiTheme="minorHAnsi" w:cstheme="minorHAnsi"/>
          <w:sz w:val="22"/>
          <w:szCs w:val="22"/>
        </w:rPr>
        <w:t>T</w:t>
      </w:r>
      <w:r w:rsidR="002C4E9B" w:rsidRPr="007B2416">
        <w:rPr>
          <w:rFonts w:asciiTheme="minorHAnsi" w:hAnsiTheme="minorHAnsi" w:cstheme="minorHAnsi"/>
          <w:sz w:val="22"/>
          <w:szCs w:val="22"/>
        </w:rPr>
        <w:t xml:space="preserve">his would </w:t>
      </w:r>
      <w:r w:rsidR="00492DF6" w:rsidRPr="007B2416">
        <w:rPr>
          <w:rFonts w:asciiTheme="minorHAnsi" w:hAnsiTheme="minorHAnsi" w:cstheme="minorHAnsi"/>
          <w:sz w:val="22"/>
          <w:szCs w:val="22"/>
        </w:rPr>
        <w:t>support</w:t>
      </w:r>
      <w:r w:rsidR="002C4E9B" w:rsidRPr="007B2416">
        <w:rPr>
          <w:rFonts w:asciiTheme="minorHAnsi" w:hAnsiTheme="minorHAnsi" w:cstheme="minorHAnsi"/>
          <w:sz w:val="22"/>
          <w:szCs w:val="22"/>
        </w:rPr>
        <w:t xml:space="preserve"> broader national food security goals</w:t>
      </w:r>
      <w:r w:rsidR="00717B98" w:rsidRPr="007B2416">
        <w:rPr>
          <w:rFonts w:asciiTheme="minorHAnsi" w:hAnsiTheme="minorHAnsi" w:cstheme="minorHAnsi"/>
          <w:sz w:val="22"/>
          <w:szCs w:val="22"/>
        </w:rPr>
        <w:t xml:space="preserve"> and reduce environmental impacts from food distribution</w:t>
      </w:r>
      <w:r w:rsidR="002C4E9B" w:rsidRPr="007B2416">
        <w:rPr>
          <w:rFonts w:asciiTheme="minorHAnsi" w:hAnsiTheme="minorHAnsi" w:cstheme="minorHAnsi"/>
          <w:sz w:val="22"/>
          <w:szCs w:val="22"/>
        </w:rPr>
        <w:t xml:space="preserve">, </w:t>
      </w:r>
      <w:r w:rsidR="00717B98" w:rsidRPr="007B2416">
        <w:rPr>
          <w:rFonts w:asciiTheme="minorHAnsi" w:hAnsiTheme="minorHAnsi" w:cstheme="minorHAnsi"/>
          <w:sz w:val="22"/>
          <w:szCs w:val="22"/>
        </w:rPr>
        <w:t>but as – or even more – importantly, it would also</w:t>
      </w:r>
      <w:r w:rsidR="004C38EC" w:rsidRPr="007B2416">
        <w:rPr>
          <w:rFonts w:asciiTheme="minorHAnsi" w:hAnsiTheme="minorHAnsi" w:cstheme="minorHAnsi"/>
          <w:sz w:val="22"/>
          <w:szCs w:val="22"/>
        </w:rPr>
        <w:t xml:space="preserve"> help</w:t>
      </w:r>
      <w:r w:rsidR="002C4E9B" w:rsidRPr="007B2416">
        <w:rPr>
          <w:rFonts w:asciiTheme="minorHAnsi" w:hAnsiTheme="minorHAnsi" w:cstheme="minorHAnsi"/>
          <w:sz w:val="22"/>
          <w:szCs w:val="22"/>
        </w:rPr>
        <w:t xml:space="preserve"> people valu</w:t>
      </w:r>
      <w:r w:rsidR="004C38EC" w:rsidRPr="007B2416">
        <w:rPr>
          <w:rFonts w:asciiTheme="minorHAnsi" w:hAnsiTheme="minorHAnsi" w:cstheme="minorHAnsi"/>
          <w:sz w:val="22"/>
          <w:szCs w:val="22"/>
        </w:rPr>
        <w:t>e</w:t>
      </w:r>
      <w:r w:rsidR="002C4E9B" w:rsidRPr="007B2416">
        <w:rPr>
          <w:rFonts w:asciiTheme="minorHAnsi" w:hAnsiTheme="minorHAnsi" w:cstheme="minorHAnsi"/>
          <w:sz w:val="22"/>
          <w:szCs w:val="22"/>
        </w:rPr>
        <w:t xml:space="preserve"> food (and food production) more, </w:t>
      </w:r>
      <w:r w:rsidR="00F81A12" w:rsidRPr="007B2416">
        <w:rPr>
          <w:rFonts w:asciiTheme="minorHAnsi" w:hAnsiTheme="minorHAnsi" w:cstheme="minorHAnsi"/>
          <w:sz w:val="22"/>
          <w:szCs w:val="22"/>
        </w:rPr>
        <w:t>promot</w:t>
      </w:r>
      <w:r w:rsidR="004C38EC" w:rsidRPr="007B2416">
        <w:rPr>
          <w:rFonts w:asciiTheme="minorHAnsi" w:hAnsiTheme="minorHAnsi" w:cstheme="minorHAnsi"/>
          <w:sz w:val="22"/>
          <w:szCs w:val="22"/>
        </w:rPr>
        <w:t>e</w:t>
      </w:r>
      <w:r w:rsidR="00F81A12" w:rsidRPr="007B2416">
        <w:rPr>
          <w:rFonts w:asciiTheme="minorHAnsi" w:hAnsiTheme="minorHAnsi" w:cstheme="minorHAnsi"/>
          <w:sz w:val="22"/>
          <w:szCs w:val="22"/>
        </w:rPr>
        <w:t xml:space="preserve"> mental and physical health &amp; wellbeing, and</w:t>
      </w:r>
      <w:r w:rsidR="004C38EC" w:rsidRPr="007B2416">
        <w:rPr>
          <w:rFonts w:asciiTheme="minorHAnsi" w:hAnsiTheme="minorHAnsi" w:cstheme="minorHAnsi"/>
          <w:sz w:val="22"/>
          <w:szCs w:val="22"/>
        </w:rPr>
        <w:t xml:space="preserve"> positively</w:t>
      </w:r>
      <w:r w:rsidR="00F81A12" w:rsidRPr="007B2416">
        <w:rPr>
          <w:rFonts w:asciiTheme="minorHAnsi" w:hAnsiTheme="minorHAnsi" w:cstheme="minorHAnsi"/>
          <w:sz w:val="22"/>
          <w:szCs w:val="22"/>
        </w:rPr>
        <w:t xml:space="preserve"> </w:t>
      </w:r>
      <w:r w:rsidR="00492DF6" w:rsidRPr="007B2416">
        <w:rPr>
          <w:rFonts w:asciiTheme="minorHAnsi" w:hAnsiTheme="minorHAnsi" w:cstheme="minorHAnsi"/>
          <w:sz w:val="22"/>
          <w:szCs w:val="22"/>
        </w:rPr>
        <w:t>contribut</w:t>
      </w:r>
      <w:r w:rsidR="004C38EC" w:rsidRPr="007B2416">
        <w:rPr>
          <w:rFonts w:asciiTheme="minorHAnsi" w:hAnsiTheme="minorHAnsi" w:cstheme="minorHAnsi"/>
          <w:sz w:val="22"/>
          <w:szCs w:val="22"/>
        </w:rPr>
        <w:t>e</w:t>
      </w:r>
      <w:r w:rsidR="00492DF6" w:rsidRPr="007B2416">
        <w:rPr>
          <w:rFonts w:asciiTheme="minorHAnsi" w:hAnsiTheme="minorHAnsi" w:cstheme="minorHAnsi"/>
          <w:sz w:val="22"/>
          <w:szCs w:val="22"/>
        </w:rPr>
        <w:t xml:space="preserve"> to the levelling up agenda.</w:t>
      </w:r>
    </w:p>
    <w:p w14:paraId="4C46A5E1" w14:textId="5AC38784" w:rsidR="0068012F" w:rsidRPr="00DD5B1A" w:rsidRDefault="00EC3112" w:rsidP="00EC3112">
      <w:pPr>
        <w:spacing w:after="120"/>
        <w:jc w:val="both"/>
        <w:rPr>
          <w:rFonts w:asciiTheme="minorHAnsi" w:hAnsiTheme="minorHAnsi" w:cstheme="minorHAnsi"/>
          <w:i/>
          <w:iCs/>
          <w:color w:val="000000"/>
          <w:spacing w:val="3"/>
          <w:sz w:val="22"/>
          <w:szCs w:val="22"/>
          <w:shd w:val="clear" w:color="auto" w:fill="FFFFFF"/>
        </w:rPr>
      </w:pPr>
      <w:r w:rsidRPr="00DD5B1A">
        <w:rPr>
          <w:rFonts w:asciiTheme="minorHAnsi" w:hAnsiTheme="minorHAnsi" w:cstheme="minorHAnsi"/>
          <w:i/>
          <w:iCs/>
          <w:color w:val="000000"/>
          <w:spacing w:val="3"/>
          <w:sz w:val="22"/>
          <w:szCs w:val="22"/>
          <w:shd w:val="clear" w:color="auto" w:fill="FFFFFF"/>
        </w:rPr>
        <w:t xml:space="preserve">Q: </w:t>
      </w:r>
      <w:r w:rsidR="0068012F" w:rsidRPr="00DD5B1A">
        <w:rPr>
          <w:rFonts w:asciiTheme="minorHAnsi" w:hAnsiTheme="minorHAnsi" w:cstheme="minorHAnsi"/>
          <w:i/>
          <w:iCs/>
          <w:color w:val="000000"/>
          <w:spacing w:val="3"/>
          <w:sz w:val="22"/>
          <w:szCs w:val="22"/>
          <w:shd w:val="clear" w:color="auto" w:fill="FFFFFF"/>
        </w:rPr>
        <w:t>What role should the Government take in ensuring that land is available to secure the UK’s food supply in the context of a changing climate?</w:t>
      </w:r>
    </w:p>
    <w:p w14:paraId="78047606" w14:textId="6A430EE7" w:rsidR="00232398" w:rsidRDefault="007A3D1A" w:rsidP="001C2677">
      <w:pPr>
        <w:pStyle w:val="ListParagraph"/>
        <w:numPr>
          <w:ilvl w:val="0"/>
          <w:numId w:val="16"/>
        </w:numPr>
        <w:spacing w:after="120"/>
        <w:ind w:left="357" w:hanging="357"/>
        <w:contextualSpacing w:val="0"/>
        <w:jc w:val="both"/>
        <w:rPr>
          <w:rFonts w:asciiTheme="minorHAnsi" w:hAnsiTheme="minorHAnsi" w:cstheme="minorHAnsi"/>
          <w:color w:val="000000"/>
          <w:spacing w:val="3"/>
          <w:sz w:val="22"/>
          <w:szCs w:val="22"/>
          <w:shd w:val="clear" w:color="auto" w:fill="FFFFFF"/>
        </w:rPr>
      </w:pPr>
      <w:r>
        <w:rPr>
          <w:rFonts w:asciiTheme="minorHAnsi" w:hAnsiTheme="minorHAnsi" w:cstheme="minorHAnsi"/>
          <w:color w:val="000000"/>
          <w:spacing w:val="3"/>
          <w:sz w:val="22"/>
          <w:szCs w:val="22"/>
          <w:shd w:val="clear" w:color="auto" w:fill="FFFFFF"/>
        </w:rPr>
        <w:t xml:space="preserve">Co-developing a land use framework will be an important first step. We urge the UK government to build on the important work of organisations such as the Food and Farming Countryside Commission </w:t>
      </w:r>
      <w:r w:rsidR="00AD1A84">
        <w:rPr>
          <w:rFonts w:asciiTheme="minorHAnsi" w:hAnsiTheme="minorHAnsi" w:cstheme="minorHAnsi"/>
          <w:color w:val="000000"/>
          <w:spacing w:val="3"/>
          <w:sz w:val="22"/>
          <w:szCs w:val="22"/>
          <w:shd w:val="clear" w:color="auto" w:fill="FFFFFF"/>
        </w:rPr>
        <w:t xml:space="preserve">in this regard. It is vital that “ensuring that land is available” does not mean land grabs, i.e. buying up </w:t>
      </w:r>
      <w:r w:rsidR="00D21FD5">
        <w:rPr>
          <w:rFonts w:asciiTheme="minorHAnsi" w:hAnsiTheme="minorHAnsi" w:cstheme="minorHAnsi"/>
          <w:color w:val="000000"/>
          <w:spacing w:val="3"/>
          <w:sz w:val="22"/>
          <w:szCs w:val="22"/>
          <w:shd w:val="clear" w:color="auto" w:fill="FFFFFF"/>
        </w:rPr>
        <w:t xml:space="preserve">or seizing </w:t>
      </w:r>
      <w:r w:rsidR="00AD1A84">
        <w:rPr>
          <w:rFonts w:asciiTheme="minorHAnsi" w:hAnsiTheme="minorHAnsi" w:cstheme="minorHAnsi"/>
          <w:color w:val="000000"/>
          <w:spacing w:val="3"/>
          <w:sz w:val="22"/>
          <w:szCs w:val="22"/>
          <w:shd w:val="clear" w:color="auto" w:fill="FFFFFF"/>
        </w:rPr>
        <w:t>land in other countries</w:t>
      </w:r>
      <w:r w:rsidR="00D21FD5">
        <w:rPr>
          <w:rFonts w:asciiTheme="minorHAnsi" w:hAnsiTheme="minorHAnsi" w:cstheme="minorHAnsi"/>
          <w:color w:val="000000"/>
          <w:spacing w:val="3"/>
          <w:sz w:val="22"/>
          <w:szCs w:val="22"/>
          <w:shd w:val="clear" w:color="auto" w:fill="FFFFFF"/>
        </w:rPr>
        <w:t xml:space="preserve"> as was done in colonial times.</w:t>
      </w:r>
      <w:r w:rsidR="004E5A88">
        <w:rPr>
          <w:rFonts w:asciiTheme="minorHAnsi" w:hAnsiTheme="minorHAnsi" w:cstheme="minorHAnsi"/>
          <w:color w:val="000000"/>
          <w:spacing w:val="3"/>
          <w:sz w:val="22"/>
          <w:szCs w:val="22"/>
          <w:shd w:val="clear" w:color="auto" w:fill="FFFFFF"/>
        </w:rPr>
        <w:t xml:space="preserve"> The government should invest in the next generation of producers and growers, including in addressing questions of racial injustice e.g. </w:t>
      </w:r>
      <w:r w:rsidR="00C60400">
        <w:rPr>
          <w:rFonts w:asciiTheme="minorHAnsi" w:hAnsiTheme="minorHAnsi" w:cstheme="minorHAnsi"/>
          <w:color w:val="000000"/>
          <w:spacing w:val="3"/>
          <w:sz w:val="22"/>
          <w:szCs w:val="22"/>
          <w:shd w:val="clear" w:color="auto" w:fill="FFFFFF"/>
        </w:rPr>
        <w:t>difficulty in access to land for minoritised groups.</w:t>
      </w:r>
    </w:p>
    <w:p w14:paraId="2D994A7B" w14:textId="1F8901FA" w:rsidR="001C2677" w:rsidRPr="007B2416" w:rsidRDefault="001C2677" w:rsidP="007B2416">
      <w:pPr>
        <w:pStyle w:val="ListParagraph"/>
        <w:numPr>
          <w:ilvl w:val="0"/>
          <w:numId w:val="16"/>
        </w:numPr>
        <w:jc w:val="both"/>
        <w:rPr>
          <w:rFonts w:asciiTheme="minorHAnsi" w:hAnsiTheme="minorHAnsi" w:cstheme="minorHAnsi"/>
          <w:color w:val="000000"/>
          <w:spacing w:val="3"/>
          <w:sz w:val="22"/>
          <w:szCs w:val="22"/>
          <w:shd w:val="clear" w:color="auto" w:fill="FFFFFF"/>
        </w:rPr>
      </w:pPr>
      <w:r>
        <w:rPr>
          <w:rFonts w:asciiTheme="minorHAnsi" w:hAnsiTheme="minorHAnsi" w:cstheme="minorHAnsi"/>
          <w:color w:val="000000"/>
          <w:spacing w:val="3"/>
          <w:sz w:val="22"/>
          <w:szCs w:val="22"/>
          <w:shd w:val="clear" w:color="auto" w:fill="FFFFFF"/>
        </w:rPr>
        <w:t xml:space="preserve">More consideration should also be given to </w:t>
      </w:r>
      <w:r w:rsidR="0054745E">
        <w:rPr>
          <w:rFonts w:asciiTheme="minorHAnsi" w:hAnsiTheme="minorHAnsi" w:cstheme="minorHAnsi"/>
          <w:color w:val="000000"/>
          <w:spacing w:val="3"/>
          <w:sz w:val="22"/>
          <w:szCs w:val="22"/>
          <w:shd w:val="clear" w:color="auto" w:fill="FFFFFF"/>
        </w:rPr>
        <w:t xml:space="preserve">the possibilities of sustainable food supply from our seas and waters. </w:t>
      </w:r>
      <w:r w:rsidR="005D68C4">
        <w:rPr>
          <w:rFonts w:asciiTheme="minorHAnsi" w:hAnsiTheme="minorHAnsi" w:cstheme="minorHAnsi"/>
          <w:color w:val="000000"/>
          <w:spacing w:val="3"/>
          <w:sz w:val="22"/>
          <w:szCs w:val="22"/>
          <w:shd w:val="clear" w:color="auto" w:fill="FFFFFF"/>
        </w:rPr>
        <w:t>Any</w:t>
      </w:r>
      <w:r w:rsidR="0054745E">
        <w:rPr>
          <w:rFonts w:asciiTheme="minorHAnsi" w:hAnsiTheme="minorHAnsi" w:cstheme="minorHAnsi"/>
          <w:color w:val="000000"/>
          <w:spacing w:val="3"/>
          <w:sz w:val="22"/>
          <w:szCs w:val="22"/>
          <w:shd w:val="clear" w:color="auto" w:fill="FFFFFF"/>
        </w:rPr>
        <w:t xml:space="preserve"> fish and seafood</w:t>
      </w:r>
      <w:r w:rsidR="005D68C4">
        <w:rPr>
          <w:rFonts w:asciiTheme="minorHAnsi" w:hAnsiTheme="minorHAnsi" w:cstheme="minorHAnsi"/>
          <w:color w:val="000000"/>
          <w:spacing w:val="3"/>
          <w:sz w:val="22"/>
          <w:szCs w:val="22"/>
          <w:shd w:val="clear" w:color="auto" w:fill="FFFFFF"/>
        </w:rPr>
        <w:t xml:space="preserve"> eaten must be produced from sustainable stocks</w:t>
      </w:r>
      <w:r w:rsidR="007F015F">
        <w:rPr>
          <w:rFonts w:asciiTheme="minorHAnsi" w:hAnsiTheme="minorHAnsi" w:cstheme="minorHAnsi"/>
          <w:color w:val="000000"/>
          <w:spacing w:val="3"/>
          <w:sz w:val="22"/>
          <w:szCs w:val="22"/>
          <w:shd w:val="clear" w:color="auto" w:fill="FFFFFF"/>
        </w:rPr>
        <w:t>. W</w:t>
      </w:r>
      <w:r w:rsidR="005D68C4">
        <w:rPr>
          <w:rFonts w:asciiTheme="minorHAnsi" w:hAnsiTheme="minorHAnsi" w:cstheme="minorHAnsi"/>
          <w:color w:val="000000"/>
          <w:spacing w:val="3"/>
          <w:sz w:val="22"/>
          <w:szCs w:val="22"/>
          <w:shd w:val="clear" w:color="auto" w:fill="FFFFFF"/>
        </w:rPr>
        <w:t>ater-based food supplies are too often neglected in discussions about food security and the land.</w:t>
      </w:r>
    </w:p>
    <w:p w14:paraId="0D183FB4" w14:textId="77777777" w:rsidR="0068012F" w:rsidRPr="005776F2" w:rsidRDefault="0068012F" w:rsidP="005776F2">
      <w:pPr>
        <w:jc w:val="both"/>
        <w:rPr>
          <w:rFonts w:asciiTheme="minorHAnsi" w:hAnsiTheme="minorHAnsi" w:cstheme="minorHAnsi"/>
          <w:b/>
          <w:bCs/>
          <w:color w:val="000000"/>
          <w:spacing w:val="3"/>
          <w:shd w:val="clear" w:color="auto" w:fill="FFFFFF"/>
        </w:rPr>
      </w:pPr>
      <w:r w:rsidRPr="005776F2">
        <w:rPr>
          <w:rFonts w:asciiTheme="minorHAnsi" w:hAnsiTheme="minorHAnsi" w:cstheme="minorHAnsi"/>
          <w:b/>
          <w:bCs/>
          <w:color w:val="000000"/>
          <w:spacing w:val="3"/>
          <w:shd w:val="clear" w:color="auto" w:fill="FFFFFF"/>
        </w:rPr>
        <w:t>Securing a sustainable food supply</w:t>
      </w:r>
    </w:p>
    <w:p w14:paraId="7650A751" w14:textId="0A1FE788" w:rsidR="0068012F" w:rsidRPr="00C067BF" w:rsidRDefault="00EC3112" w:rsidP="00EC3112">
      <w:pPr>
        <w:spacing w:after="120"/>
        <w:jc w:val="both"/>
        <w:rPr>
          <w:rFonts w:asciiTheme="minorHAnsi" w:hAnsiTheme="minorHAnsi" w:cstheme="minorHAnsi"/>
          <w:i/>
          <w:iCs/>
          <w:color w:val="000000"/>
          <w:spacing w:val="3"/>
          <w:sz w:val="22"/>
          <w:szCs w:val="22"/>
          <w:shd w:val="clear" w:color="auto" w:fill="FFFFFF"/>
        </w:rPr>
      </w:pPr>
      <w:r w:rsidRPr="00C067BF">
        <w:rPr>
          <w:rFonts w:asciiTheme="minorHAnsi" w:hAnsiTheme="minorHAnsi" w:cstheme="minorHAnsi"/>
          <w:i/>
          <w:iCs/>
          <w:color w:val="000000"/>
          <w:spacing w:val="3"/>
          <w:sz w:val="22"/>
          <w:szCs w:val="22"/>
          <w:shd w:val="clear" w:color="auto" w:fill="FFFFFF"/>
        </w:rPr>
        <w:t xml:space="preserve">Q: </w:t>
      </w:r>
      <w:r w:rsidR="0068012F" w:rsidRPr="00C067BF">
        <w:rPr>
          <w:rFonts w:asciiTheme="minorHAnsi" w:hAnsiTheme="minorHAnsi" w:cstheme="minorHAnsi"/>
          <w:i/>
          <w:iCs/>
          <w:color w:val="000000"/>
          <w:spacing w:val="3"/>
          <w:sz w:val="22"/>
          <w:szCs w:val="22"/>
          <w:shd w:val="clear" w:color="auto" w:fill="FFFFFF"/>
        </w:rPr>
        <w:t>Does the Government’s Food Strategy put the UK on a path to a secure and sustainable food supply?</w:t>
      </w:r>
    </w:p>
    <w:p w14:paraId="7B263394" w14:textId="7A7BF5A4" w:rsidR="00C067BF" w:rsidRPr="009668AC" w:rsidRDefault="002C0CF0" w:rsidP="00C60400">
      <w:pPr>
        <w:pStyle w:val="ListParagraph"/>
        <w:numPr>
          <w:ilvl w:val="0"/>
          <w:numId w:val="16"/>
        </w:numPr>
        <w:jc w:val="both"/>
        <w:rPr>
          <w:rFonts w:asciiTheme="minorHAnsi" w:hAnsiTheme="minorHAnsi" w:cstheme="minorHAnsi"/>
          <w:color w:val="000000"/>
          <w:spacing w:val="3"/>
          <w:sz w:val="22"/>
          <w:szCs w:val="22"/>
          <w:shd w:val="clear" w:color="auto" w:fill="FFFFFF"/>
        </w:rPr>
      </w:pPr>
      <w:r w:rsidRPr="00FE5D85">
        <w:rPr>
          <w:rFonts w:asciiTheme="minorHAnsi" w:hAnsiTheme="minorHAnsi" w:cstheme="minorHAnsi"/>
          <w:color w:val="000000"/>
          <w:spacing w:val="3"/>
          <w:sz w:val="22"/>
          <w:szCs w:val="22"/>
          <w:shd w:val="clear" w:color="auto" w:fill="FFFFFF"/>
        </w:rPr>
        <w:t>In short, no. The Government’s Food Strategy is woefully inadequate, including in addressing climate</w:t>
      </w:r>
      <w:r w:rsidRPr="00FE5D85">
        <w:rPr>
          <w:rFonts w:asciiTheme="minorHAnsi" w:hAnsiTheme="minorHAnsi" w:cstheme="minorHAnsi"/>
          <w:color w:val="000000"/>
          <w:spacing w:val="3"/>
          <w:sz w:val="22"/>
          <w:szCs w:val="22"/>
          <w:shd w:val="clear" w:color="auto" w:fill="FFFFFF"/>
        </w:rPr>
        <w:t xml:space="preserve">, inequality, health and </w:t>
      </w:r>
      <w:r w:rsidRPr="00FE5D85">
        <w:rPr>
          <w:rFonts w:asciiTheme="minorHAnsi" w:hAnsiTheme="minorHAnsi" w:cstheme="minorHAnsi"/>
          <w:color w:val="000000"/>
          <w:spacing w:val="3"/>
          <w:sz w:val="22"/>
          <w:szCs w:val="22"/>
          <w:shd w:val="clear" w:color="auto" w:fill="FFFFFF"/>
        </w:rPr>
        <w:t xml:space="preserve">biodiversity crises </w:t>
      </w:r>
      <w:r w:rsidRPr="00FE5D85">
        <w:rPr>
          <w:rFonts w:asciiTheme="minorHAnsi" w:hAnsiTheme="minorHAnsi" w:cstheme="minorHAnsi"/>
          <w:color w:val="000000"/>
          <w:spacing w:val="3"/>
          <w:sz w:val="22"/>
          <w:szCs w:val="22"/>
          <w:shd w:val="clear" w:color="auto" w:fill="FFFFFF"/>
        </w:rPr>
        <w:t xml:space="preserve">- </w:t>
      </w:r>
      <w:r w:rsidRPr="00FE5D85">
        <w:rPr>
          <w:rFonts w:asciiTheme="minorHAnsi" w:hAnsiTheme="minorHAnsi" w:cstheme="minorHAnsi"/>
          <w:color w:val="000000"/>
          <w:spacing w:val="3"/>
          <w:sz w:val="22"/>
          <w:szCs w:val="22"/>
          <w:shd w:val="clear" w:color="auto" w:fill="FFFFFF"/>
        </w:rPr>
        <w:t xml:space="preserve">and </w:t>
      </w:r>
      <w:r w:rsidR="00F33D6F" w:rsidRPr="00FE5D85">
        <w:rPr>
          <w:rFonts w:asciiTheme="minorHAnsi" w:hAnsiTheme="minorHAnsi" w:cstheme="minorHAnsi"/>
          <w:color w:val="000000"/>
          <w:spacing w:val="3"/>
          <w:sz w:val="22"/>
          <w:szCs w:val="22"/>
          <w:shd w:val="clear" w:color="auto" w:fill="FFFFFF"/>
        </w:rPr>
        <w:t xml:space="preserve">in putting the UK on a path to </w:t>
      </w:r>
      <w:r w:rsidR="00640164" w:rsidRPr="00FE5D85">
        <w:rPr>
          <w:rFonts w:asciiTheme="minorHAnsi" w:hAnsiTheme="minorHAnsi" w:cstheme="minorHAnsi"/>
          <w:color w:val="000000"/>
          <w:spacing w:val="3"/>
          <w:sz w:val="22"/>
          <w:szCs w:val="22"/>
          <w:shd w:val="clear" w:color="auto" w:fill="FFFFFF"/>
        </w:rPr>
        <w:t>genuine food security</w:t>
      </w:r>
      <w:r w:rsidRPr="00FE5D85">
        <w:rPr>
          <w:rFonts w:asciiTheme="minorHAnsi" w:hAnsiTheme="minorHAnsi" w:cstheme="minorHAnsi"/>
          <w:color w:val="000000"/>
          <w:spacing w:val="3"/>
          <w:sz w:val="22"/>
          <w:szCs w:val="22"/>
          <w:shd w:val="clear" w:color="auto" w:fill="FFFFFF"/>
        </w:rPr>
        <w:t>. This is not just the view of the UK Climate Change Committee, but also of many others working in the sector</w:t>
      </w:r>
      <w:r w:rsidR="00226F2C" w:rsidRPr="00FE5D85">
        <w:rPr>
          <w:rFonts w:asciiTheme="minorHAnsi" w:hAnsiTheme="minorHAnsi" w:cstheme="minorHAnsi"/>
          <w:color w:val="000000"/>
          <w:spacing w:val="3"/>
          <w:sz w:val="22"/>
          <w:szCs w:val="22"/>
          <w:shd w:val="clear" w:color="auto" w:fill="FFFFFF"/>
        </w:rPr>
        <w:t xml:space="preserve">, including </w:t>
      </w:r>
      <w:r w:rsidR="00640164" w:rsidRPr="00FE5D85">
        <w:rPr>
          <w:rFonts w:asciiTheme="minorHAnsi" w:hAnsiTheme="minorHAnsi" w:cstheme="minorHAnsi"/>
          <w:color w:val="000000"/>
          <w:spacing w:val="3"/>
          <w:sz w:val="22"/>
          <w:szCs w:val="22"/>
          <w:shd w:val="clear" w:color="auto" w:fill="FFFFFF"/>
        </w:rPr>
        <w:t xml:space="preserve">us at </w:t>
      </w:r>
      <w:r w:rsidR="00226F2C" w:rsidRPr="00FE5D85">
        <w:rPr>
          <w:rFonts w:asciiTheme="minorHAnsi" w:hAnsiTheme="minorHAnsi" w:cstheme="minorHAnsi"/>
          <w:color w:val="000000"/>
          <w:spacing w:val="3"/>
          <w:sz w:val="22"/>
          <w:szCs w:val="22"/>
          <w:shd w:val="clear" w:color="auto" w:fill="FFFFFF"/>
        </w:rPr>
        <w:t>the Food Ethics Council</w:t>
      </w:r>
      <w:r w:rsidRPr="00FE5D85">
        <w:rPr>
          <w:rFonts w:asciiTheme="minorHAnsi" w:hAnsiTheme="minorHAnsi" w:cstheme="minorHAnsi"/>
          <w:color w:val="000000"/>
          <w:spacing w:val="3"/>
          <w:sz w:val="22"/>
          <w:szCs w:val="22"/>
          <w:shd w:val="clear" w:color="auto" w:fill="FFFFFF"/>
        </w:rPr>
        <w:t xml:space="preserve">. The </w:t>
      </w:r>
      <w:r w:rsidR="00226F2C" w:rsidRPr="00FE5D85">
        <w:rPr>
          <w:rFonts w:asciiTheme="minorHAnsi" w:hAnsiTheme="minorHAnsi" w:cstheme="minorHAnsi"/>
          <w:color w:val="000000"/>
          <w:spacing w:val="3"/>
          <w:sz w:val="22"/>
          <w:szCs w:val="22"/>
          <w:shd w:val="clear" w:color="auto" w:fill="FFFFFF"/>
        </w:rPr>
        <w:t xml:space="preserve">Government’s </w:t>
      </w:r>
      <w:r w:rsidRPr="00FE5D85">
        <w:rPr>
          <w:rFonts w:asciiTheme="minorHAnsi" w:hAnsiTheme="minorHAnsi" w:cstheme="minorHAnsi"/>
          <w:color w:val="000000"/>
          <w:spacing w:val="3"/>
          <w:sz w:val="22"/>
          <w:szCs w:val="22"/>
          <w:shd w:val="clear" w:color="auto" w:fill="FFFFFF"/>
        </w:rPr>
        <w:t xml:space="preserve">Food Strategy fails to set a long-term </w:t>
      </w:r>
      <w:r w:rsidRPr="00FE5D85">
        <w:rPr>
          <w:rFonts w:asciiTheme="minorHAnsi" w:hAnsiTheme="minorHAnsi" w:cstheme="minorHAnsi"/>
          <w:color w:val="000000"/>
          <w:spacing w:val="3"/>
          <w:sz w:val="22"/>
          <w:szCs w:val="22"/>
          <w:shd w:val="clear" w:color="auto" w:fill="FFFFFF"/>
        </w:rPr>
        <w:lastRenderedPageBreak/>
        <w:t xml:space="preserve">vision or long-term goals around </w:t>
      </w:r>
      <w:r w:rsidR="000C4912" w:rsidRPr="00FE5D85">
        <w:rPr>
          <w:rFonts w:asciiTheme="minorHAnsi" w:hAnsiTheme="minorHAnsi" w:cstheme="minorHAnsi"/>
          <w:color w:val="000000"/>
          <w:spacing w:val="3"/>
          <w:sz w:val="22"/>
          <w:szCs w:val="22"/>
          <w:shd w:val="clear" w:color="auto" w:fill="FFFFFF"/>
        </w:rPr>
        <w:t>food</w:t>
      </w:r>
      <w:r w:rsidR="00226F2C" w:rsidRPr="00FE5D85">
        <w:rPr>
          <w:rFonts w:asciiTheme="minorHAnsi" w:hAnsiTheme="minorHAnsi" w:cstheme="minorHAnsi"/>
          <w:color w:val="000000"/>
          <w:spacing w:val="3"/>
          <w:sz w:val="22"/>
          <w:szCs w:val="22"/>
          <w:shd w:val="clear" w:color="auto" w:fill="FFFFFF"/>
        </w:rPr>
        <w:t xml:space="preserve"> security</w:t>
      </w:r>
      <w:r w:rsidR="000C4912" w:rsidRPr="00FE5D85">
        <w:rPr>
          <w:rFonts w:asciiTheme="minorHAnsi" w:hAnsiTheme="minorHAnsi" w:cstheme="minorHAnsi"/>
          <w:color w:val="000000"/>
          <w:spacing w:val="3"/>
          <w:sz w:val="22"/>
          <w:szCs w:val="22"/>
          <w:shd w:val="clear" w:color="auto" w:fill="FFFFFF"/>
        </w:rPr>
        <w:t xml:space="preserve"> (or nutrition security)</w:t>
      </w:r>
      <w:r w:rsidRPr="00FE5D85">
        <w:rPr>
          <w:rFonts w:asciiTheme="minorHAnsi" w:hAnsiTheme="minorHAnsi" w:cstheme="minorHAnsi"/>
          <w:color w:val="000000"/>
          <w:spacing w:val="3"/>
          <w:sz w:val="22"/>
          <w:szCs w:val="22"/>
          <w:shd w:val="clear" w:color="auto" w:fill="FFFFFF"/>
        </w:rPr>
        <w:t xml:space="preserve"> – and crucially fails to provide a framework for joined-up policymaking, which is so urgently needed.</w:t>
      </w:r>
    </w:p>
    <w:p w14:paraId="0F2FC0D8" w14:textId="7DB2439C" w:rsidR="0068012F" w:rsidRPr="00C067BF" w:rsidRDefault="00EC3112" w:rsidP="00EC3112">
      <w:pPr>
        <w:spacing w:after="120"/>
        <w:jc w:val="both"/>
        <w:rPr>
          <w:rFonts w:asciiTheme="minorHAnsi" w:hAnsiTheme="minorHAnsi" w:cstheme="minorHAnsi"/>
          <w:i/>
          <w:iCs/>
          <w:color w:val="000000"/>
          <w:spacing w:val="3"/>
          <w:sz w:val="22"/>
          <w:szCs w:val="22"/>
          <w:shd w:val="clear" w:color="auto" w:fill="FFFFFF"/>
        </w:rPr>
      </w:pPr>
      <w:r w:rsidRPr="00C067BF">
        <w:rPr>
          <w:rFonts w:asciiTheme="minorHAnsi" w:hAnsiTheme="minorHAnsi" w:cstheme="minorHAnsi"/>
          <w:i/>
          <w:iCs/>
          <w:color w:val="000000"/>
          <w:spacing w:val="3"/>
          <w:sz w:val="22"/>
          <w:szCs w:val="22"/>
          <w:shd w:val="clear" w:color="auto" w:fill="FFFFFF"/>
        </w:rPr>
        <w:t xml:space="preserve">Q: </w:t>
      </w:r>
      <w:r w:rsidR="0068012F" w:rsidRPr="00C067BF">
        <w:rPr>
          <w:rFonts w:asciiTheme="minorHAnsi" w:hAnsiTheme="minorHAnsi" w:cstheme="minorHAnsi"/>
          <w:i/>
          <w:iCs/>
          <w:color w:val="000000"/>
          <w:spacing w:val="3"/>
          <w:sz w:val="22"/>
          <w:szCs w:val="22"/>
          <w:shd w:val="clear" w:color="auto" w:fill="FFFFFF"/>
        </w:rPr>
        <w:t>What are the most environmentally friendly ways of producing a secure supply of nutritious food?</w:t>
      </w:r>
    </w:p>
    <w:p w14:paraId="793D12E5" w14:textId="552BBF8A" w:rsidR="00C067BF" w:rsidRPr="00E350E1" w:rsidRDefault="00E350E1" w:rsidP="00FE5D85">
      <w:pPr>
        <w:pStyle w:val="ListParagraph"/>
        <w:numPr>
          <w:ilvl w:val="0"/>
          <w:numId w:val="16"/>
        </w:numPr>
        <w:spacing w:after="120"/>
        <w:jc w:val="both"/>
        <w:rPr>
          <w:rFonts w:asciiTheme="minorHAnsi" w:hAnsiTheme="minorHAnsi" w:cstheme="minorHAnsi"/>
          <w:color w:val="000000"/>
          <w:spacing w:val="3"/>
          <w:sz w:val="22"/>
          <w:szCs w:val="22"/>
          <w:shd w:val="clear" w:color="auto" w:fill="FFFFFF"/>
        </w:rPr>
      </w:pPr>
      <w:r>
        <w:rPr>
          <w:rFonts w:asciiTheme="minorHAnsi" w:hAnsiTheme="minorHAnsi" w:cstheme="minorHAnsi"/>
          <w:color w:val="242424"/>
          <w:sz w:val="22"/>
          <w:szCs w:val="22"/>
          <w:shd w:val="clear" w:color="auto" w:fill="FFFFFF"/>
        </w:rPr>
        <w:t xml:space="preserve">There are lots of ways of producing a secure supply of nutritious food, from nature-friendly farming to </w:t>
      </w:r>
      <w:r w:rsidR="00925770">
        <w:rPr>
          <w:rFonts w:asciiTheme="minorHAnsi" w:hAnsiTheme="minorHAnsi" w:cstheme="minorHAnsi"/>
          <w:color w:val="242424"/>
          <w:sz w:val="22"/>
          <w:szCs w:val="22"/>
          <w:shd w:val="clear" w:color="auto" w:fill="FFFFFF"/>
        </w:rPr>
        <w:t xml:space="preserve">encouraging people to eat </w:t>
      </w:r>
      <w:r w:rsidR="00EA491F">
        <w:rPr>
          <w:rFonts w:asciiTheme="minorHAnsi" w:hAnsiTheme="minorHAnsi" w:cstheme="minorHAnsi"/>
          <w:color w:val="242424"/>
          <w:sz w:val="22"/>
          <w:szCs w:val="22"/>
          <w:shd w:val="clear" w:color="auto" w:fill="FFFFFF"/>
        </w:rPr>
        <w:t>fruit and vegetable</w:t>
      </w:r>
      <w:r w:rsidR="00925770">
        <w:rPr>
          <w:rFonts w:asciiTheme="minorHAnsi" w:hAnsiTheme="minorHAnsi" w:cstheme="minorHAnsi"/>
          <w:color w:val="242424"/>
          <w:sz w:val="22"/>
          <w:szCs w:val="22"/>
          <w:shd w:val="clear" w:color="auto" w:fill="FFFFFF"/>
        </w:rPr>
        <w:t>s no matter whether they are ‘wonky’ or not</w:t>
      </w:r>
      <w:r w:rsidR="00411C05">
        <w:rPr>
          <w:rFonts w:asciiTheme="minorHAnsi" w:hAnsiTheme="minorHAnsi" w:cstheme="minorHAnsi"/>
          <w:color w:val="242424"/>
          <w:sz w:val="22"/>
          <w:szCs w:val="22"/>
          <w:shd w:val="clear" w:color="auto" w:fill="FFFFFF"/>
        </w:rPr>
        <w:t xml:space="preserve">, from investing in UK horticulture </w:t>
      </w:r>
      <w:r w:rsidR="00485B90">
        <w:rPr>
          <w:rFonts w:asciiTheme="minorHAnsi" w:hAnsiTheme="minorHAnsi" w:cstheme="minorHAnsi"/>
          <w:color w:val="242424"/>
          <w:sz w:val="22"/>
          <w:szCs w:val="22"/>
          <w:shd w:val="clear" w:color="auto" w:fill="FFFFFF"/>
        </w:rPr>
        <w:t xml:space="preserve">to </w:t>
      </w:r>
      <w:r w:rsidR="007F015F">
        <w:rPr>
          <w:rFonts w:asciiTheme="minorHAnsi" w:hAnsiTheme="minorHAnsi" w:cstheme="minorHAnsi"/>
          <w:color w:val="242424"/>
          <w:sz w:val="22"/>
          <w:szCs w:val="22"/>
          <w:shd w:val="clear" w:color="auto" w:fill="FFFFFF"/>
        </w:rPr>
        <w:t xml:space="preserve">ensuring </w:t>
      </w:r>
      <w:r w:rsidR="00485B90">
        <w:rPr>
          <w:rFonts w:asciiTheme="minorHAnsi" w:hAnsiTheme="minorHAnsi" w:cstheme="minorHAnsi"/>
          <w:color w:val="242424"/>
          <w:sz w:val="22"/>
          <w:szCs w:val="22"/>
          <w:shd w:val="clear" w:color="auto" w:fill="FFFFFF"/>
        </w:rPr>
        <w:t>higher government buying standards</w:t>
      </w:r>
      <w:r w:rsidR="007F015F">
        <w:rPr>
          <w:rFonts w:asciiTheme="minorHAnsi" w:hAnsiTheme="minorHAnsi" w:cstheme="minorHAnsi"/>
          <w:color w:val="242424"/>
          <w:sz w:val="22"/>
          <w:szCs w:val="22"/>
          <w:shd w:val="clear" w:color="auto" w:fill="FFFFFF"/>
        </w:rPr>
        <w:t xml:space="preserve"> which will give greater certainty to UK producers (as happened in </w:t>
      </w:r>
      <w:r w:rsidR="000248AA">
        <w:rPr>
          <w:rFonts w:asciiTheme="minorHAnsi" w:hAnsiTheme="minorHAnsi" w:cstheme="minorHAnsi"/>
          <w:color w:val="242424"/>
          <w:sz w:val="22"/>
          <w:szCs w:val="22"/>
          <w:shd w:val="clear" w:color="auto" w:fill="FFFFFF"/>
        </w:rPr>
        <w:t>Denmark for example)</w:t>
      </w:r>
      <w:r w:rsidR="00485B90">
        <w:rPr>
          <w:rFonts w:asciiTheme="minorHAnsi" w:hAnsiTheme="minorHAnsi" w:cstheme="minorHAnsi"/>
          <w:color w:val="242424"/>
          <w:sz w:val="22"/>
          <w:szCs w:val="22"/>
          <w:shd w:val="clear" w:color="auto" w:fill="FFFFFF"/>
        </w:rPr>
        <w:t xml:space="preserve">. </w:t>
      </w:r>
    </w:p>
    <w:p w14:paraId="3605E008" w14:textId="49995BD7" w:rsidR="0068012F" w:rsidRPr="00C067BF" w:rsidRDefault="00EC3112" w:rsidP="00EC3112">
      <w:pPr>
        <w:spacing w:after="120"/>
        <w:jc w:val="both"/>
        <w:rPr>
          <w:rFonts w:asciiTheme="minorHAnsi" w:hAnsiTheme="minorHAnsi" w:cstheme="minorHAnsi"/>
          <w:i/>
          <w:iCs/>
          <w:color w:val="000000"/>
          <w:spacing w:val="3"/>
          <w:sz w:val="22"/>
          <w:szCs w:val="22"/>
          <w:shd w:val="clear" w:color="auto" w:fill="FFFFFF"/>
        </w:rPr>
      </w:pPr>
      <w:r w:rsidRPr="00C067BF">
        <w:rPr>
          <w:rFonts w:asciiTheme="minorHAnsi" w:hAnsiTheme="minorHAnsi" w:cstheme="minorHAnsi"/>
          <w:i/>
          <w:iCs/>
          <w:color w:val="000000"/>
          <w:spacing w:val="3"/>
          <w:sz w:val="22"/>
          <w:szCs w:val="22"/>
          <w:shd w:val="clear" w:color="auto" w:fill="FFFFFF"/>
        </w:rPr>
        <w:t xml:space="preserve">Q: </w:t>
      </w:r>
      <w:r w:rsidR="0068012F" w:rsidRPr="00C067BF">
        <w:rPr>
          <w:rFonts w:asciiTheme="minorHAnsi" w:hAnsiTheme="minorHAnsi" w:cstheme="minorHAnsi"/>
          <w:i/>
          <w:iCs/>
          <w:color w:val="000000"/>
          <w:spacing w:val="3"/>
          <w:sz w:val="22"/>
          <w:szCs w:val="22"/>
          <w:shd w:val="clear" w:color="auto" w:fill="FFFFFF"/>
        </w:rPr>
        <w:t>What role could a reduction in meat and dairy consumption play in improving food security and what measures could the Government take to capitalise on the trend to plant-based diets?</w:t>
      </w:r>
    </w:p>
    <w:p w14:paraId="7F673AE4" w14:textId="77777777" w:rsidR="000248AA" w:rsidRDefault="005A1E19" w:rsidP="00160500">
      <w:pPr>
        <w:pStyle w:val="ListParagraph"/>
        <w:numPr>
          <w:ilvl w:val="0"/>
          <w:numId w:val="16"/>
        </w:numPr>
        <w:spacing w:after="120"/>
        <w:ind w:left="357" w:hanging="357"/>
        <w:contextualSpacing w:val="0"/>
        <w:jc w:val="both"/>
        <w:rPr>
          <w:rFonts w:asciiTheme="minorHAnsi" w:hAnsiTheme="minorHAnsi" w:cstheme="minorHAnsi"/>
          <w:color w:val="242424"/>
          <w:sz w:val="22"/>
          <w:szCs w:val="22"/>
          <w:shd w:val="clear" w:color="auto" w:fill="FFFFFF"/>
        </w:rPr>
      </w:pPr>
      <w:r w:rsidRPr="00D64A84">
        <w:rPr>
          <w:rFonts w:asciiTheme="minorHAnsi" w:hAnsiTheme="minorHAnsi" w:cstheme="minorHAnsi"/>
          <w:color w:val="242424"/>
          <w:sz w:val="22"/>
          <w:szCs w:val="22"/>
          <w:shd w:val="clear" w:color="auto" w:fill="FFFFFF"/>
        </w:rPr>
        <w:t xml:space="preserve">What we </w:t>
      </w:r>
      <w:r w:rsidR="00BE39D6" w:rsidRPr="00D64A84">
        <w:rPr>
          <w:rFonts w:asciiTheme="minorHAnsi" w:hAnsiTheme="minorHAnsi" w:cstheme="minorHAnsi"/>
          <w:color w:val="242424"/>
          <w:sz w:val="22"/>
          <w:szCs w:val="22"/>
          <w:shd w:val="clear" w:color="auto" w:fill="FFFFFF"/>
        </w:rPr>
        <w:t xml:space="preserve">in the UK eat – </w:t>
      </w:r>
      <w:r w:rsidR="00C8084C" w:rsidRPr="00D64A84">
        <w:rPr>
          <w:rFonts w:asciiTheme="minorHAnsi" w:hAnsiTheme="minorHAnsi" w:cstheme="minorHAnsi"/>
          <w:color w:val="242424"/>
          <w:sz w:val="22"/>
          <w:szCs w:val="22"/>
          <w:shd w:val="clear" w:color="auto" w:fill="FFFFFF"/>
        </w:rPr>
        <w:t>as well as</w:t>
      </w:r>
      <w:r w:rsidR="00BE39D6" w:rsidRPr="00D64A84">
        <w:rPr>
          <w:rFonts w:asciiTheme="minorHAnsi" w:hAnsiTheme="minorHAnsi" w:cstheme="minorHAnsi"/>
          <w:color w:val="242424"/>
          <w:sz w:val="22"/>
          <w:szCs w:val="22"/>
          <w:shd w:val="clear" w:color="auto" w:fill="FFFFFF"/>
        </w:rPr>
        <w:t xml:space="preserve"> what we produce and throw away – has a huge impact on </w:t>
      </w:r>
      <w:r w:rsidR="00692097" w:rsidRPr="00D64A84">
        <w:rPr>
          <w:rFonts w:asciiTheme="minorHAnsi" w:hAnsiTheme="minorHAnsi" w:cstheme="minorHAnsi"/>
          <w:color w:val="242424"/>
          <w:sz w:val="22"/>
          <w:szCs w:val="22"/>
          <w:shd w:val="clear" w:color="auto" w:fill="FFFFFF"/>
        </w:rPr>
        <w:t>how food secure the</w:t>
      </w:r>
      <w:r w:rsidR="00BE39D6" w:rsidRPr="00D64A84">
        <w:rPr>
          <w:rFonts w:asciiTheme="minorHAnsi" w:hAnsiTheme="minorHAnsi" w:cstheme="minorHAnsi"/>
          <w:color w:val="242424"/>
          <w:sz w:val="22"/>
          <w:szCs w:val="22"/>
          <w:shd w:val="clear" w:color="auto" w:fill="FFFFFF"/>
        </w:rPr>
        <w:t xml:space="preserve"> UK is </w:t>
      </w:r>
      <w:r w:rsidR="00692097" w:rsidRPr="00D64A84">
        <w:rPr>
          <w:rFonts w:asciiTheme="minorHAnsi" w:hAnsiTheme="minorHAnsi" w:cstheme="minorHAnsi"/>
          <w:color w:val="242424"/>
          <w:sz w:val="22"/>
          <w:szCs w:val="22"/>
          <w:shd w:val="clear" w:color="auto" w:fill="FFFFFF"/>
        </w:rPr>
        <w:t>as a</w:t>
      </w:r>
      <w:r w:rsidR="00BE39D6" w:rsidRPr="00D64A84">
        <w:rPr>
          <w:rFonts w:asciiTheme="minorHAnsi" w:hAnsiTheme="minorHAnsi" w:cstheme="minorHAnsi"/>
          <w:color w:val="242424"/>
          <w:sz w:val="22"/>
          <w:szCs w:val="22"/>
          <w:shd w:val="clear" w:color="auto" w:fill="FFFFFF"/>
        </w:rPr>
        <w:t xml:space="preserve"> nation.</w:t>
      </w:r>
      <w:r w:rsidR="00692097" w:rsidRPr="00D64A84">
        <w:rPr>
          <w:rFonts w:asciiTheme="minorHAnsi" w:hAnsiTheme="minorHAnsi" w:cstheme="minorHAnsi"/>
          <w:color w:val="242424"/>
          <w:sz w:val="22"/>
          <w:szCs w:val="22"/>
          <w:shd w:val="clear" w:color="auto" w:fill="FFFFFF"/>
        </w:rPr>
        <w:t xml:space="preserve"> We support</w:t>
      </w:r>
      <w:r w:rsidR="00266884" w:rsidRPr="00D64A84">
        <w:rPr>
          <w:rFonts w:asciiTheme="minorHAnsi" w:hAnsiTheme="minorHAnsi" w:cstheme="minorHAnsi"/>
          <w:color w:val="242424"/>
          <w:sz w:val="22"/>
          <w:szCs w:val="22"/>
          <w:shd w:val="clear" w:color="auto" w:fill="FFFFFF"/>
        </w:rPr>
        <w:t xml:space="preserve"> healthy, sustainable diets, which includes less ultra-processed food</w:t>
      </w:r>
      <w:r w:rsidR="00D37E41" w:rsidRPr="00D64A84">
        <w:rPr>
          <w:rFonts w:asciiTheme="minorHAnsi" w:hAnsiTheme="minorHAnsi" w:cstheme="minorHAnsi"/>
          <w:color w:val="242424"/>
          <w:sz w:val="22"/>
          <w:szCs w:val="22"/>
          <w:shd w:val="clear" w:color="auto" w:fill="FFFFFF"/>
        </w:rPr>
        <w:t xml:space="preserve">; </w:t>
      </w:r>
      <w:r w:rsidR="00266884" w:rsidRPr="00D64A84">
        <w:rPr>
          <w:rFonts w:asciiTheme="minorHAnsi" w:hAnsiTheme="minorHAnsi" w:cstheme="minorHAnsi"/>
          <w:color w:val="242424"/>
          <w:sz w:val="22"/>
          <w:szCs w:val="22"/>
          <w:shd w:val="clear" w:color="auto" w:fill="FFFFFF"/>
        </w:rPr>
        <w:t>more and better nuts, wholegrains, vegetable, fruit and pulses</w:t>
      </w:r>
      <w:r w:rsidR="00D37E41" w:rsidRPr="00D64A84">
        <w:rPr>
          <w:rFonts w:asciiTheme="minorHAnsi" w:hAnsiTheme="minorHAnsi" w:cstheme="minorHAnsi"/>
          <w:color w:val="242424"/>
          <w:sz w:val="22"/>
          <w:szCs w:val="22"/>
          <w:shd w:val="clear" w:color="auto" w:fill="FFFFFF"/>
        </w:rPr>
        <w:t>; and less and better meat and dairy.</w:t>
      </w:r>
      <w:r w:rsidR="00443355" w:rsidRPr="00D64A84">
        <w:rPr>
          <w:rFonts w:asciiTheme="minorHAnsi" w:hAnsiTheme="minorHAnsi" w:cstheme="minorHAnsi"/>
          <w:color w:val="242424"/>
          <w:sz w:val="22"/>
          <w:szCs w:val="22"/>
          <w:shd w:val="clear" w:color="auto" w:fill="FFFFFF"/>
        </w:rPr>
        <w:t xml:space="preserve"> </w:t>
      </w:r>
      <w:r w:rsidR="00BE5373" w:rsidRPr="00D64A84">
        <w:rPr>
          <w:rFonts w:asciiTheme="minorHAnsi" w:hAnsiTheme="minorHAnsi" w:cstheme="minorHAnsi"/>
          <w:color w:val="242424"/>
          <w:sz w:val="22"/>
          <w:szCs w:val="22"/>
          <w:shd w:val="clear" w:color="auto" w:fill="FFFFFF"/>
        </w:rPr>
        <w:t xml:space="preserve">We believe there can be a role for livestock in </w:t>
      </w:r>
      <w:r w:rsidR="002775F8" w:rsidRPr="00D64A84">
        <w:rPr>
          <w:rFonts w:asciiTheme="minorHAnsi" w:hAnsiTheme="minorHAnsi" w:cstheme="minorHAnsi"/>
          <w:color w:val="242424"/>
          <w:sz w:val="22"/>
          <w:szCs w:val="22"/>
          <w:shd w:val="clear" w:color="auto" w:fill="FFFFFF"/>
        </w:rPr>
        <w:t xml:space="preserve">sustainable food systems, but there needs to be a shift away from intensively produced food towards agroecological </w:t>
      </w:r>
      <w:r w:rsidR="00324EE0" w:rsidRPr="00D64A84">
        <w:rPr>
          <w:rFonts w:asciiTheme="minorHAnsi" w:hAnsiTheme="minorHAnsi" w:cstheme="minorHAnsi"/>
          <w:color w:val="242424"/>
          <w:sz w:val="22"/>
          <w:szCs w:val="22"/>
          <w:shd w:val="clear" w:color="auto" w:fill="FFFFFF"/>
        </w:rPr>
        <w:t>methods. D</w:t>
      </w:r>
      <w:r w:rsidR="00BE5373" w:rsidRPr="00C8084C">
        <w:rPr>
          <w:rFonts w:asciiTheme="minorHAnsi" w:hAnsiTheme="minorHAnsi" w:cstheme="minorHAnsi"/>
          <w:color w:val="242424"/>
          <w:sz w:val="22"/>
          <w:szCs w:val="22"/>
          <w:shd w:val="clear" w:color="auto" w:fill="FFFFFF"/>
        </w:rPr>
        <w:t xml:space="preserve">esigning a food system that considers our need to change consumption habits and access to affordable healthy food is key. </w:t>
      </w:r>
      <w:r w:rsidR="00324EE0" w:rsidRPr="00C8084C">
        <w:rPr>
          <w:rFonts w:asciiTheme="minorHAnsi" w:hAnsiTheme="minorHAnsi" w:cstheme="minorHAnsi"/>
          <w:color w:val="242424"/>
          <w:sz w:val="22"/>
          <w:szCs w:val="22"/>
          <w:shd w:val="clear" w:color="auto" w:fill="FFFFFF"/>
        </w:rPr>
        <w:t>In our view, m</w:t>
      </w:r>
      <w:r w:rsidR="00BE5373" w:rsidRPr="00C8084C">
        <w:rPr>
          <w:rFonts w:asciiTheme="minorHAnsi" w:hAnsiTheme="minorHAnsi" w:cstheme="minorHAnsi"/>
          <w:color w:val="242424"/>
          <w:sz w:val="22"/>
          <w:szCs w:val="22"/>
          <w:shd w:val="clear" w:color="auto" w:fill="FFFFFF"/>
        </w:rPr>
        <w:t xml:space="preserve">eat and dairy can be part of that system (pasture-fed meat in </w:t>
      </w:r>
      <w:r w:rsidR="00B26EBD" w:rsidRPr="00C8084C">
        <w:rPr>
          <w:rFonts w:asciiTheme="minorHAnsi" w:hAnsiTheme="minorHAnsi" w:cstheme="minorHAnsi"/>
          <w:color w:val="242424"/>
          <w:sz w:val="22"/>
          <w:szCs w:val="22"/>
          <w:shd w:val="clear" w:color="auto" w:fill="FFFFFF"/>
        </w:rPr>
        <w:t>Less Favoured Areas</w:t>
      </w:r>
      <w:r w:rsidR="00BE5373" w:rsidRPr="00C8084C">
        <w:rPr>
          <w:rFonts w:asciiTheme="minorHAnsi" w:hAnsiTheme="minorHAnsi" w:cstheme="minorHAnsi"/>
          <w:color w:val="242424"/>
          <w:sz w:val="22"/>
          <w:szCs w:val="22"/>
          <w:shd w:val="clear" w:color="auto" w:fill="FFFFFF"/>
        </w:rPr>
        <w:t>) but appropriate land use should be considered. e.g. rough grazing areas are</w:t>
      </w:r>
      <w:r w:rsidR="00B26EBD" w:rsidRPr="00C8084C">
        <w:rPr>
          <w:rFonts w:asciiTheme="minorHAnsi" w:hAnsiTheme="minorHAnsi" w:cstheme="minorHAnsi"/>
          <w:color w:val="242424"/>
          <w:sz w:val="22"/>
          <w:szCs w:val="22"/>
          <w:shd w:val="clear" w:color="auto" w:fill="FFFFFF"/>
        </w:rPr>
        <w:t xml:space="preserve"> often</w:t>
      </w:r>
      <w:r w:rsidR="00BE5373" w:rsidRPr="00C8084C">
        <w:rPr>
          <w:rFonts w:asciiTheme="minorHAnsi" w:hAnsiTheme="minorHAnsi" w:cstheme="minorHAnsi"/>
          <w:color w:val="242424"/>
          <w:sz w:val="22"/>
          <w:szCs w:val="22"/>
          <w:shd w:val="clear" w:color="auto" w:fill="FFFFFF"/>
        </w:rPr>
        <w:t xml:space="preserve"> more suited to sheep than veg</w:t>
      </w:r>
      <w:r w:rsidR="00B26EBD" w:rsidRPr="00C8084C">
        <w:rPr>
          <w:rFonts w:asciiTheme="minorHAnsi" w:hAnsiTheme="minorHAnsi" w:cstheme="minorHAnsi"/>
          <w:color w:val="242424"/>
          <w:sz w:val="22"/>
          <w:szCs w:val="22"/>
          <w:shd w:val="clear" w:color="auto" w:fill="FFFFFF"/>
        </w:rPr>
        <w:t>etable</w:t>
      </w:r>
      <w:r w:rsidR="00BE5373" w:rsidRPr="00C8084C">
        <w:rPr>
          <w:rFonts w:asciiTheme="minorHAnsi" w:hAnsiTheme="minorHAnsi" w:cstheme="minorHAnsi"/>
          <w:color w:val="242424"/>
          <w:sz w:val="22"/>
          <w:szCs w:val="22"/>
          <w:shd w:val="clear" w:color="auto" w:fill="FFFFFF"/>
        </w:rPr>
        <w:t xml:space="preserve"> production. But </w:t>
      </w:r>
      <w:r w:rsidR="00C8084C">
        <w:rPr>
          <w:rFonts w:asciiTheme="minorHAnsi" w:hAnsiTheme="minorHAnsi" w:cstheme="minorHAnsi"/>
          <w:color w:val="242424"/>
          <w:sz w:val="22"/>
          <w:szCs w:val="22"/>
          <w:shd w:val="clear" w:color="auto" w:fill="FFFFFF"/>
        </w:rPr>
        <w:t>should we</w:t>
      </w:r>
      <w:r w:rsidR="00BE5373" w:rsidRPr="00C8084C">
        <w:rPr>
          <w:rFonts w:asciiTheme="minorHAnsi" w:hAnsiTheme="minorHAnsi" w:cstheme="minorHAnsi"/>
          <w:color w:val="242424"/>
          <w:sz w:val="22"/>
          <w:szCs w:val="22"/>
          <w:shd w:val="clear" w:color="auto" w:fill="FFFFFF"/>
        </w:rPr>
        <w:t xml:space="preserve"> be using fertile land that is appropriate for horticulture production to produce silage for beef</w:t>
      </w:r>
      <w:r w:rsidR="009668AC" w:rsidRPr="00C8084C">
        <w:rPr>
          <w:rFonts w:asciiTheme="minorHAnsi" w:hAnsiTheme="minorHAnsi" w:cstheme="minorHAnsi"/>
          <w:color w:val="242424"/>
          <w:sz w:val="22"/>
          <w:szCs w:val="22"/>
          <w:shd w:val="clear" w:color="auto" w:fill="FFFFFF"/>
        </w:rPr>
        <w:t xml:space="preserve"> for example</w:t>
      </w:r>
      <w:r w:rsidR="00C8084C">
        <w:rPr>
          <w:rFonts w:asciiTheme="minorHAnsi" w:hAnsiTheme="minorHAnsi" w:cstheme="minorHAnsi"/>
          <w:color w:val="242424"/>
          <w:sz w:val="22"/>
          <w:szCs w:val="22"/>
          <w:shd w:val="clear" w:color="auto" w:fill="FFFFFF"/>
        </w:rPr>
        <w:t>?</w:t>
      </w:r>
    </w:p>
    <w:p w14:paraId="30F697EA" w14:textId="42DC64F8" w:rsidR="00160500" w:rsidRPr="00942D31" w:rsidRDefault="00942D31" w:rsidP="005301E6">
      <w:pPr>
        <w:pStyle w:val="ListParagraph"/>
        <w:numPr>
          <w:ilvl w:val="0"/>
          <w:numId w:val="16"/>
        </w:numPr>
        <w:spacing w:after="120"/>
        <w:ind w:left="357" w:hanging="357"/>
        <w:contextualSpacing w:val="0"/>
        <w:jc w:val="both"/>
        <w:rPr>
          <w:rFonts w:asciiTheme="minorHAnsi" w:hAnsiTheme="minorHAnsi" w:cstheme="minorHAnsi"/>
          <w:color w:val="242424"/>
          <w:sz w:val="22"/>
          <w:szCs w:val="22"/>
          <w:shd w:val="clear" w:color="auto" w:fill="FFFFFF"/>
        </w:rPr>
      </w:pPr>
      <w:r w:rsidRPr="00942D31">
        <w:rPr>
          <w:rFonts w:asciiTheme="minorHAnsi" w:hAnsiTheme="minorHAnsi" w:cstheme="minorHAnsi"/>
          <w:color w:val="242424"/>
          <w:sz w:val="22"/>
          <w:szCs w:val="22"/>
          <w:shd w:val="clear" w:color="auto" w:fill="FFFFFF"/>
        </w:rPr>
        <w:t>We urge the government to support a transition to ‘only the best’ livestock, meat and dairy – and to seriously invest in UK horticulture.</w:t>
      </w:r>
      <w:r>
        <w:rPr>
          <w:rFonts w:asciiTheme="minorHAnsi" w:hAnsiTheme="minorHAnsi" w:cstheme="minorHAnsi"/>
          <w:color w:val="242424"/>
          <w:sz w:val="22"/>
          <w:szCs w:val="22"/>
          <w:shd w:val="clear" w:color="auto" w:fill="FFFFFF"/>
        </w:rPr>
        <w:t xml:space="preserve"> </w:t>
      </w:r>
      <w:r w:rsidR="00BE5373" w:rsidRPr="00942D31">
        <w:rPr>
          <w:rFonts w:asciiTheme="minorHAnsi" w:hAnsiTheme="minorHAnsi" w:cstheme="minorHAnsi"/>
          <w:color w:val="242424"/>
          <w:sz w:val="22"/>
          <w:szCs w:val="22"/>
          <w:shd w:val="clear" w:color="auto" w:fill="FFFFFF"/>
        </w:rPr>
        <w:t>Diversity in the food we produce (types and varieties) will also contribute to food security and should be encouraged</w:t>
      </w:r>
      <w:r w:rsidR="000248AA" w:rsidRPr="00942D31">
        <w:rPr>
          <w:rFonts w:asciiTheme="minorHAnsi" w:hAnsiTheme="minorHAnsi" w:cstheme="minorHAnsi"/>
          <w:color w:val="242424"/>
          <w:sz w:val="22"/>
          <w:szCs w:val="22"/>
          <w:shd w:val="clear" w:color="auto" w:fill="FFFFFF"/>
        </w:rPr>
        <w:t>, amongst producers</w:t>
      </w:r>
      <w:r w:rsidR="00BE5373" w:rsidRPr="00942D31">
        <w:rPr>
          <w:rFonts w:asciiTheme="minorHAnsi" w:hAnsiTheme="minorHAnsi" w:cstheme="minorHAnsi"/>
          <w:color w:val="242424"/>
          <w:sz w:val="22"/>
          <w:szCs w:val="22"/>
          <w:shd w:val="clear" w:color="auto" w:fill="FFFFFF"/>
        </w:rPr>
        <w:t xml:space="preserve"> and </w:t>
      </w:r>
      <w:r w:rsidR="009668AC" w:rsidRPr="00942D31">
        <w:rPr>
          <w:rFonts w:asciiTheme="minorHAnsi" w:hAnsiTheme="minorHAnsi" w:cstheme="minorHAnsi"/>
          <w:color w:val="242424"/>
          <w:sz w:val="22"/>
          <w:szCs w:val="22"/>
          <w:shd w:val="clear" w:color="auto" w:fill="FFFFFF"/>
        </w:rPr>
        <w:t xml:space="preserve">in </w:t>
      </w:r>
      <w:r w:rsidR="00BE5373" w:rsidRPr="00942D31">
        <w:rPr>
          <w:rFonts w:asciiTheme="minorHAnsi" w:hAnsiTheme="minorHAnsi" w:cstheme="minorHAnsi"/>
          <w:color w:val="242424"/>
          <w:sz w:val="22"/>
          <w:szCs w:val="22"/>
          <w:shd w:val="clear" w:color="auto" w:fill="FFFFFF"/>
        </w:rPr>
        <w:t xml:space="preserve">food citizen </w:t>
      </w:r>
      <w:r w:rsidR="009668AC" w:rsidRPr="00942D31">
        <w:rPr>
          <w:rFonts w:asciiTheme="minorHAnsi" w:hAnsiTheme="minorHAnsi" w:cstheme="minorHAnsi"/>
          <w:color w:val="242424"/>
          <w:sz w:val="22"/>
          <w:szCs w:val="22"/>
          <w:shd w:val="clear" w:color="auto" w:fill="FFFFFF"/>
        </w:rPr>
        <w:t>behaviours</w:t>
      </w:r>
      <w:r w:rsidR="00BE5373" w:rsidRPr="00942D31">
        <w:rPr>
          <w:rFonts w:asciiTheme="minorHAnsi" w:hAnsiTheme="minorHAnsi" w:cstheme="minorHAnsi"/>
          <w:color w:val="242424"/>
          <w:sz w:val="22"/>
          <w:szCs w:val="22"/>
          <w:shd w:val="clear" w:color="auto" w:fill="FFFFFF"/>
        </w:rPr>
        <w:t>.</w:t>
      </w:r>
    </w:p>
    <w:p w14:paraId="1A706A46" w14:textId="4E8779D8" w:rsidR="0068012F" w:rsidRPr="00C067BF" w:rsidRDefault="00EC3112" w:rsidP="00EC3112">
      <w:pPr>
        <w:spacing w:after="120"/>
        <w:jc w:val="both"/>
        <w:rPr>
          <w:rFonts w:asciiTheme="minorHAnsi" w:hAnsiTheme="minorHAnsi" w:cstheme="minorHAnsi"/>
          <w:i/>
          <w:iCs/>
          <w:color w:val="000000"/>
          <w:spacing w:val="3"/>
          <w:sz w:val="22"/>
          <w:szCs w:val="22"/>
          <w:shd w:val="clear" w:color="auto" w:fill="FFFFFF"/>
        </w:rPr>
      </w:pPr>
      <w:r w:rsidRPr="00C067BF">
        <w:rPr>
          <w:rFonts w:asciiTheme="minorHAnsi" w:hAnsiTheme="minorHAnsi" w:cstheme="minorHAnsi"/>
          <w:i/>
          <w:iCs/>
          <w:color w:val="000000"/>
          <w:spacing w:val="3"/>
          <w:sz w:val="22"/>
          <w:szCs w:val="22"/>
          <w:shd w:val="clear" w:color="auto" w:fill="FFFFFF"/>
        </w:rPr>
        <w:t xml:space="preserve">Q: </w:t>
      </w:r>
      <w:r w:rsidR="0068012F" w:rsidRPr="00C067BF">
        <w:rPr>
          <w:rFonts w:asciiTheme="minorHAnsi" w:hAnsiTheme="minorHAnsi" w:cstheme="minorHAnsi"/>
          <w:i/>
          <w:iCs/>
          <w:color w:val="000000"/>
          <w:spacing w:val="3"/>
          <w:sz w:val="22"/>
          <w:szCs w:val="22"/>
          <w:shd w:val="clear" w:color="auto" w:fill="FFFFFF"/>
        </w:rPr>
        <w:t>What role do food technologies have in mitigating the risks that environmental changes pose to UK food security?</w:t>
      </w:r>
    </w:p>
    <w:p w14:paraId="4F882A9B" w14:textId="5502FEA2" w:rsidR="00C067BF" w:rsidRPr="00FE5D85" w:rsidRDefault="00C201B1" w:rsidP="00FE5D85">
      <w:pPr>
        <w:pStyle w:val="ListParagraph"/>
        <w:numPr>
          <w:ilvl w:val="0"/>
          <w:numId w:val="16"/>
        </w:numPr>
        <w:spacing w:after="120"/>
        <w:jc w:val="both"/>
        <w:rPr>
          <w:rFonts w:asciiTheme="minorHAnsi" w:hAnsiTheme="minorHAnsi" w:cstheme="minorHAnsi"/>
          <w:color w:val="000000"/>
          <w:spacing w:val="3"/>
          <w:sz w:val="22"/>
          <w:szCs w:val="22"/>
          <w:shd w:val="clear" w:color="auto" w:fill="FFFFFF"/>
        </w:rPr>
      </w:pPr>
      <w:r>
        <w:rPr>
          <w:rFonts w:asciiTheme="minorHAnsi" w:hAnsiTheme="minorHAnsi" w:cstheme="minorHAnsi"/>
          <w:sz w:val="22"/>
          <w:szCs w:val="22"/>
        </w:rPr>
        <w:t>There</w:t>
      </w:r>
      <w:r w:rsidR="007104E6">
        <w:rPr>
          <w:rFonts w:asciiTheme="minorHAnsi" w:hAnsiTheme="minorHAnsi" w:cstheme="minorHAnsi"/>
          <w:sz w:val="22"/>
          <w:szCs w:val="22"/>
        </w:rPr>
        <w:t xml:space="preserve"> is huge potential for applications of </w:t>
      </w:r>
      <w:r>
        <w:rPr>
          <w:rFonts w:asciiTheme="minorHAnsi" w:hAnsiTheme="minorHAnsi" w:cstheme="minorHAnsi"/>
          <w:sz w:val="22"/>
          <w:szCs w:val="22"/>
        </w:rPr>
        <w:t xml:space="preserve">certain </w:t>
      </w:r>
      <w:r w:rsidR="007104E6">
        <w:rPr>
          <w:rFonts w:asciiTheme="minorHAnsi" w:hAnsiTheme="minorHAnsi" w:cstheme="minorHAnsi"/>
          <w:sz w:val="22"/>
          <w:szCs w:val="22"/>
        </w:rPr>
        <w:t>food technologies</w:t>
      </w:r>
      <w:r>
        <w:rPr>
          <w:rFonts w:asciiTheme="minorHAnsi" w:hAnsiTheme="minorHAnsi" w:cstheme="minorHAnsi"/>
          <w:sz w:val="22"/>
          <w:szCs w:val="22"/>
        </w:rPr>
        <w:t xml:space="preserve">, </w:t>
      </w:r>
      <w:r w:rsidR="00942D31">
        <w:rPr>
          <w:rFonts w:asciiTheme="minorHAnsi" w:hAnsiTheme="minorHAnsi" w:cstheme="minorHAnsi"/>
          <w:sz w:val="22"/>
          <w:szCs w:val="22"/>
        </w:rPr>
        <w:t>as long as</w:t>
      </w:r>
      <w:r>
        <w:rPr>
          <w:rFonts w:asciiTheme="minorHAnsi" w:hAnsiTheme="minorHAnsi" w:cstheme="minorHAnsi"/>
          <w:sz w:val="22"/>
          <w:szCs w:val="22"/>
        </w:rPr>
        <w:t xml:space="preserve"> ethical considerations are taken into account.</w:t>
      </w:r>
      <w:r w:rsidRPr="00C201B1">
        <w:rPr>
          <w:rFonts w:asciiTheme="minorHAnsi" w:hAnsiTheme="minorHAnsi" w:cstheme="minorHAnsi"/>
          <w:sz w:val="22"/>
          <w:szCs w:val="22"/>
        </w:rPr>
        <w:t xml:space="preserve"> </w:t>
      </w:r>
      <w:r>
        <w:rPr>
          <w:rFonts w:asciiTheme="minorHAnsi" w:hAnsiTheme="minorHAnsi" w:cstheme="minorHAnsi"/>
          <w:sz w:val="22"/>
          <w:szCs w:val="22"/>
        </w:rPr>
        <w:t>However, many</w:t>
      </w:r>
      <w:r>
        <w:rPr>
          <w:rFonts w:asciiTheme="minorHAnsi" w:hAnsiTheme="minorHAnsi" w:cstheme="minorHAnsi"/>
          <w:sz w:val="22"/>
          <w:szCs w:val="22"/>
        </w:rPr>
        <w:t xml:space="preserve"> of the solutions to food security are low or no tech – and are already out there, just not evenly distributed. We urge the UK Government to do more to support good low and no tech solutions</w:t>
      </w:r>
      <w:r w:rsidR="00210ED3">
        <w:rPr>
          <w:rFonts w:asciiTheme="minorHAnsi" w:hAnsiTheme="minorHAnsi" w:cstheme="minorHAnsi"/>
          <w:sz w:val="22"/>
          <w:szCs w:val="22"/>
        </w:rPr>
        <w:t xml:space="preserve"> – and to critically explore with others the potential for other technology-based solutions.</w:t>
      </w:r>
    </w:p>
    <w:p w14:paraId="65A9D153" w14:textId="7F066CDE" w:rsidR="0068012F" w:rsidRPr="00C067BF" w:rsidRDefault="00EC3112" w:rsidP="00EC3112">
      <w:pPr>
        <w:spacing w:after="120"/>
        <w:jc w:val="both"/>
        <w:rPr>
          <w:rFonts w:asciiTheme="minorHAnsi" w:hAnsiTheme="minorHAnsi" w:cstheme="minorHAnsi"/>
          <w:i/>
          <w:iCs/>
          <w:color w:val="000000"/>
          <w:spacing w:val="3"/>
          <w:sz w:val="22"/>
          <w:szCs w:val="22"/>
          <w:shd w:val="clear" w:color="auto" w:fill="FFFFFF"/>
        </w:rPr>
      </w:pPr>
      <w:r w:rsidRPr="00C067BF">
        <w:rPr>
          <w:rFonts w:asciiTheme="minorHAnsi" w:hAnsiTheme="minorHAnsi" w:cstheme="minorHAnsi"/>
          <w:i/>
          <w:iCs/>
          <w:color w:val="000000"/>
          <w:spacing w:val="3"/>
          <w:sz w:val="22"/>
          <w:szCs w:val="22"/>
          <w:shd w:val="clear" w:color="auto" w:fill="FFFFFF"/>
        </w:rPr>
        <w:t xml:space="preserve">Q: </w:t>
      </w:r>
      <w:r w:rsidR="0068012F" w:rsidRPr="00C067BF">
        <w:rPr>
          <w:rFonts w:asciiTheme="minorHAnsi" w:hAnsiTheme="minorHAnsi" w:cstheme="minorHAnsi"/>
          <w:i/>
          <w:iCs/>
          <w:color w:val="000000"/>
          <w:spacing w:val="3"/>
          <w:sz w:val="22"/>
          <w:szCs w:val="22"/>
          <w:shd w:val="clear" w:color="auto" w:fill="FFFFFF"/>
        </w:rPr>
        <w:t>Is there research and development the Government could be funding to provide food security solutions? </w:t>
      </w:r>
    </w:p>
    <w:p w14:paraId="6FC6DACD" w14:textId="01E70BC1" w:rsidR="00697373" w:rsidRDefault="00697373" w:rsidP="00697373">
      <w:pPr>
        <w:pStyle w:val="NormalWeb"/>
        <w:numPr>
          <w:ilvl w:val="0"/>
          <w:numId w:val="16"/>
        </w:numPr>
        <w:spacing w:after="120"/>
        <w:jc w:val="both"/>
        <w:rPr>
          <w:rFonts w:asciiTheme="minorHAnsi" w:hAnsiTheme="minorHAnsi" w:cstheme="minorHAnsi"/>
          <w:sz w:val="22"/>
          <w:szCs w:val="22"/>
        </w:rPr>
      </w:pPr>
      <w:r>
        <w:rPr>
          <w:rFonts w:asciiTheme="minorHAnsi" w:hAnsiTheme="minorHAnsi" w:cstheme="minorHAnsi"/>
          <w:color w:val="000000"/>
          <w:sz w:val="22"/>
          <w:szCs w:val="22"/>
        </w:rPr>
        <w:t>We urge the UK government to res</w:t>
      </w:r>
      <w:r w:rsidRPr="00697373">
        <w:rPr>
          <w:rFonts w:asciiTheme="minorHAnsi" w:hAnsiTheme="minorHAnsi" w:cstheme="minorHAnsi"/>
          <w:sz w:val="22"/>
          <w:szCs w:val="22"/>
        </w:rPr>
        <w:t>tructure</w:t>
      </w:r>
      <w:r w:rsidR="002B422E">
        <w:rPr>
          <w:rFonts w:asciiTheme="minorHAnsi" w:hAnsiTheme="minorHAnsi" w:cstheme="minorHAnsi"/>
          <w:sz w:val="22"/>
          <w:szCs w:val="22"/>
        </w:rPr>
        <w:t xml:space="preserve"> publicly-funded</w:t>
      </w:r>
      <w:r w:rsidRPr="00697373">
        <w:rPr>
          <w:rFonts w:asciiTheme="minorHAnsi" w:hAnsiTheme="minorHAnsi" w:cstheme="minorHAnsi"/>
          <w:sz w:val="22"/>
          <w:szCs w:val="22"/>
        </w:rPr>
        <w:t xml:space="preserve"> research priorities (including UKRI</w:t>
      </w:r>
      <w:r w:rsidR="002B422E">
        <w:rPr>
          <w:rFonts w:asciiTheme="minorHAnsi" w:hAnsiTheme="minorHAnsi" w:cstheme="minorHAnsi"/>
          <w:sz w:val="22"/>
          <w:szCs w:val="22"/>
        </w:rPr>
        <w:t xml:space="preserve"> and</w:t>
      </w:r>
      <w:r w:rsidRPr="00697373">
        <w:rPr>
          <w:rFonts w:asciiTheme="minorHAnsi" w:hAnsiTheme="minorHAnsi" w:cstheme="minorHAnsi"/>
          <w:sz w:val="22"/>
          <w:szCs w:val="22"/>
        </w:rPr>
        <w:t xml:space="preserve"> Defra) and funding to</w:t>
      </w:r>
      <w:r w:rsidR="00F226B2">
        <w:rPr>
          <w:rFonts w:asciiTheme="minorHAnsi" w:hAnsiTheme="minorHAnsi" w:cstheme="minorHAnsi"/>
          <w:sz w:val="22"/>
          <w:szCs w:val="22"/>
        </w:rPr>
        <w:t>wards</w:t>
      </w:r>
      <w:r w:rsidRPr="00697373">
        <w:rPr>
          <w:rFonts w:asciiTheme="minorHAnsi" w:hAnsiTheme="minorHAnsi" w:cstheme="minorHAnsi"/>
          <w:sz w:val="22"/>
          <w:szCs w:val="22"/>
        </w:rPr>
        <w:t xml:space="preserve"> agroecological-based</w:t>
      </w:r>
      <w:r w:rsidR="005A4468">
        <w:rPr>
          <w:rFonts w:asciiTheme="minorHAnsi" w:hAnsiTheme="minorHAnsi" w:cstheme="minorHAnsi"/>
          <w:sz w:val="22"/>
          <w:szCs w:val="22"/>
        </w:rPr>
        <w:t xml:space="preserve"> </w:t>
      </w:r>
      <w:r w:rsidRPr="00697373">
        <w:rPr>
          <w:rFonts w:asciiTheme="minorHAnsi" w:hAnsiTheme="minorHAnsi" w:cstheme="minorHAnsi"/>
          <w:sz w:val="22"/>
          <w:szCs w:val="22"/>
        </w:rPr>
        <w:t>farming systems</w:t>
      </w:r>
      <w:r w:rsidR="00F226B2">
        <w:rPr>
          <w:rFonts w:asciiTheme="minorHAnsi" w:hAnsiTheme="minorHAnsi" w:cstheme="minorHAnsi"/>
          <w:sz w:val="22"/>
          <w:szCs w:val="22"/>
        </w:rPr>
        <w:t xml:space="preserve"> </w:t>
      </w:r>
      <w:r w:rsidR="005A4468">
        <w:rPr>
          <w:rFonts w:asciiTheme="minorHAnsi" w:hAnsiTheme="minorHAnsi" w:cstheme="minorHAnsi"/>
          <w:sz w:val="22"/>
          <w:szCs w:val="22"/>
        </w:rPr>
        <w:t>that promote</w:t>
      </w:r>
      <w:r w:rsidRPr="00697373">
        <w:rPr>
          <w:rFonts w:asciiTheme="minorHAnsi" w:hAnsiTheme="minorHAnsi" w:cstheme="minorHAnsi"/>
          <w:sz w:val="22"/>
          <w:szCs w:val="22"/>
        </w:rPr>
        <w:t xml:space="preserve"> nutritious, biodiverse food production. </w:t>
      </w:r>
      <w:r w:rsidR="002B422E">
        <w:rPr>
          <w:rFonts w:asciiTheme="minorHAnsi" w:hAnsiTheme="minorHAnsi" w:cstheme="minorHAnsi"/>
          <w:sz w:val="22"/>
          <w:szCs w:val="22"/>
        </w:rPr>
        <w:t xml:space="preserve">We urge the Government to ensure </w:t>
      </w:r>
      <w:r w:rsidRPr="00697373">
        <w:rPr>
          <w:rFonts w:asciiTheme="minorHAnsi" w:hAnsiTheme="minorHAnsi" w:cstheme="minorHAnsi"/>
          <w:sz w:val="22"/>
          <w:szCs w:val="22"/>
        </w:rPr>
        <w:t>research setting processes</w:t>
      </w:r>
      <w:r w:rsidR="00F226B2">
        <w:rPr>
          <w:rFonts w:asciiTheme="minorHAnsi" w:hAnsiTheme="minorHAnsi" w:cstheme="minorHAnsi"/>
          <w:sz w:val="22"/>
          <w:szCs w:val="22"/>
        </w:rPr>
        <w:t xml:space="preserve"> are inclusive</w:t>
      </w:r>
      <w:r w:rsidRPr="00697373">
        <w:rPr>
          <w:rFonts w:asciiTheme="minorHAnsi" w:hAnsiTheme="minorHAnsi" w:cstheme="minorHAnsi"/>
          <w:sz w:val="22"/>
          <w:szCs w:val="22"/>
        </w:rPr>
        <w:t xml:space="preserve">, </w:t>
      </w:r>
      <w:r w:rsidR="00F226B2">
        <w:rPr>
          <w:rFonts w:asciiTheme="minorHAnsi" w:hAnsiTheme="minorHAnsi" w:cstheme="minorHAnsi"/>
          <w:sz w:val="22"/>
          <w:szCs w:val="22"/>
        </w:rPr>
        <w:t xml:space="preserve">there is a </w:t>
      </w:r>
      <w:r w:rsidRPr="00697373">
        <w:rPr>
          <w:rFonts w:asciiTheme="minorHAnsi" w:hAnsiTheme="minorHAnsi" w:cstheme="minorHAnsi"/>
          <w:sz w:val="22"/>
          <w:szCs w:val="22"/>
        </w:rPr>
        <w:t xml:space="preserve">transparent research agenda and </w:t>
      </w:r>
      <w:r w:rsidR="00F226B2">
        <w:rPr>
          <w:rFonts w:asciiTheme="minorHAnsi" w:hAnsiTheme="minorHAnsi" w:cstheme="minorHAnsi"/>
          <w:sz w:val="22"/>
          <w:szCs w:val="22"/>
        </w:rPr>
        <w:t xml:space="preserve">that </w:t>
      </w:r>
      <w:r w:rsidRPr="00697373">
        <w:rPr>
          <w:rFonts w:asciiTheme="minorHAnsi" w:hAnsiTheme="minorHAnsi" w:cstheme="minorHAnsi"/>
          <w:sz w:val="22"/>
          <w:szCs w:val="22"/>
        </w:rPr>
        <w:t xml:space="preserve">research </w:t>
      </w:r>
      <w:r w:rsidR="00F226B2">
        <w:rPr>
          <w:rFonts w:asciiTheme="minorHAnsi" w:hAnsiTheme="minorHAnsi" w:cstheme="minorHAnsi"/>
          <w:sz w:val="22"/>
          <w:szCs w:val="22"/>
        </w:rPr>
        <w:t>is focused on enabling</w:t>
      </w:r>
      <w:r w:rsidRPr="00697373">
        <w:rPr>
          <w:rFonts w:asciiTheme="minorHAnsi" w:hAnsiTheme="minorHAnsi" w:cstheme="minorHAnsi"/>
          <w:sz w:val="22"/>
          <w:szCs w:val="22"/>
        </w:rPr>
        <w:t xml:space="preserve"> a paradigm shift to fair, healthy, humane and sustainable food systems.</w:t>
      </w:r>
      <w:r w:rsidR="0035047C">
        <w:rPr>
          <w:rFonts w:asciiTheme="minorHAnsi" w:hAnsiTheme="minorHAnsi" w:cstheme="minorHAnsi"/>
          <w:sz w:val="22"/>
          <w:szCs w:val="22"/>
        </w:rPr>
        <w:t xml:space="preserve"> </w:t>
      </w:r>
    </w:p>
    <w:p w14:paraId="3F64E0A1" w14:textId="0E70D242" w:rsidR="000F6D3C" w:rsidRPr="000F6D3C" w:rsidRDefault="00D64A84" w:rsidP="000F6D3C">
      <w:pPr>
        <w:pStyle w:val="NormalWeb"/>
        <w:numPr>
          <w:ilvl w:val="0"/>
          <w:numId w:val="16"/>
        </w:numPr>
        <w:spacing w:after="120"/>
        <w:jc w:val="both"/>
        <w:rPr>
          <w:rFonts w:asciiTheme="minorHAnsi" w:hAnsiTheme="minorHAnsi" w:cstheme="minorHAnsi"/>
          <w:color w:val="000000"/>
          <w:sz w:val="22"/>
          <w:szCs w:val="22"/>
        </w:rPr>
      </w:pPr>
      <w:r>
        <w:rPr>
          <w:rFonts w:asciiTheme="minorHAnsi" w:hAnsiTheme="minorHAnsi" w:cstheme="minorHAnsi"/>
          <w:color w:val="000000"/>
          <w:sz w:val="22"/>
          <w:szCs w:val="22"/>
        </w:rPr>
        <w:t>It would also be hugely beneficial to r</w:t>
      </w:r>
      <w:r w:rsidR="000F6D3C" w:rsidRPr="000F6D3C">
        <w:rPr>
          <w:rFonts w:asciiTheme="minorHAnsi" w:hAnsiTheme="minorHAnsi" w:cstheme="minorHAnsi"/>
          <w:color w:val="000000"/>
          <w:sz w:val="22"/>
          <w:szCs w:val="22"/>
        </w:rPr>
        <w:t xml:space="preserve">ecreate an independent, free-to-use advisory service to translate research outcomes to best agroecological practice and </w:t>
      </w:r>
      <w:r w:rsidR="00160500">
        <w:rPr>
          <w:rFonts w:asciiTheme="minorHAnsi" w:hAnsiTheme="minorHAnsi" w:cstheme="minorHAnsi"/>
          <w:color w:val="000000"/>
          <w:sz w:val="22"/>
          <w:szCs w:val="22"/>
        </w:rPr>
        <w:t xml:space="preserve">to </w:t>
      </w:r>
      <w:r w:rsidR="000F6D3C" w:rsidRPr="000F6D3C">
        <w:rPr>
          <w:rFonts w:asciiTheme="minorHAnsi" w:hAnsiTheme="minorHAnsi" w:cstheme="minorHAnsi"/>
          <w:color w:val="000000"/>
          <w:sz w:val="22"/>
          <w:szCs w:val="22"/>
        </w:rPr>
        <w:t xml:space="preserve">support </w:t>
      </w:r>
      <w:r w:rsidR="005A4468">
        <w:rPr>
          <w:rFonts w:asciiTheme="minorHAnsi" w:hAnsiTheme="minorHAnsi" w:cstheme="minorHAnsi"/>
          <w:color w:val="000000"/>
          <w:sz w:val="22"/>
          <w:szCs w:val="22"/>
        </w:rPr>
        <w:t xml:space="preserve">progressive </w:t>
      </w:r>
      <w:r w:rsidR="000F6D3C" w:rsidRPr="000F6D3C">
        <w:rPr>
          <w:rFonts w:asciiTheme="minorHAnsi" w:hAnsiTheme="minorHAnsi" w:cstheme="minorHAnsi"/>
          <w:color w:val="000000"/>
          <w:sz w:val="22"/>
          <w:szCs w:val="22"/>
        </w:rPr>
        <w:t>policy objectives</w:t>
      </w:r>
      <w:r w:rsidR="000F6D3C">
        <w:rPr>
          <w:rFonts w:asciiTheme="minorHAnsi" w:hAnsiTheme="minorHAnsi" w:cstheme="minorHAnsi"/>
          <w:color w:val="000000"/>
          <w:sz w:val="22"/>
          <w:szCs w:val="22"/>
        </w:rPr>
        <w:t>.</w:t>
      </w:r>
    </w:p>
    <w:p w14:paraId="2A00E8A9" w14:textId="5A55062A" w:rsidR="008D1601" w:rsidRDefault="008D1601" w:rsidP="000B2A36">
      <w:pPr>
        <w:spacing w:after="120"/>
        <w:rPr>
          <w:rFonts w:asciiTheme="minorHAnsi" w:hAnsiTheme="minorHAnsi" w:cstheme="minorHAnsi"/>
          <w:sz w:val="16"/>
          <w:szCs w:val="16"/>
        </w:rPr>
      </w:pPr>
    </w:p>
    <w:p w14:paraId="0ADA5589" w14:textId="77777777" w:rsidR="00745AA0" w:rsidRPr="0091594F" w:rsidRDefault="00745AA0" w:rsidP="000B2A36">
      <w:pPr>
        <w:spacing w:after="120"/>
        <w:rPr>
          <w:rFonts w:asciiTheme="minorHAnsi" w:hAnsiTheme="minorHAnsi" w:cstheme="minorHAnsi"/>
          <w:sz w:val="16"/>
          <w:szCs w:val="16"/>
        </w:rPr>
      </w:pPr>
    </w:p>
    <w:p w14:paraId="13EB69A0" w14:textId="3939936D" w:rsidR="007F0860" w:rsidRPr="007F0860" w:rsidRDefault="007F0860" w:rsidP="00526ECA">
      <w:pPr>
        <w:pStyle w:val="Default"/>
        <w:jc w:val="both"/>
        <w:rPr>
          <w:rFonts w:ascii="Calibri" w:hAnsi="Calibri" w:cs="Calibri"/>
          <w:b/>
          <w:sz w:val="22"/>
          <w:szCs w:val="22"/>
        </w:rPr>
      </w:pPr>
      <w:r w:rsidRPr="007F0860">
        <w:rPr>
          <w:rFonts w:ascii="Calibri" w:hAnsi="Calibri" w:cs="Calibri"/>
          <w:b/>
          <w:sz w:val="22"/>
          <w:szCs w:val="22"/>
        </w:rPr>
        <w:t>Submitted by: Dan Crossley, Executive Director, Food Ethics Council</w:t>
      </w:r>
      <w:r w:rsidR="004F1AB8">
        <w:rPr>
          <w:rFonts w:ascii="Calibri" w:hAnsi="Calibri" w:cs="Calibri"/>
          <w:b/>
          <w:sz w:val="22"/>
          <w:szCs w:val="22"/>
        </w:rPr>
        <w:t xml:space="preserve"> on behalf of the Food Ethics Council</w:t>
      </w:r>
    </w:p>
    <w:p w14:paraId="0E48557E" w14:textId="723FF904" w:rsidR="00BE5C85" w:rsidRDefault="0068012F" w:rsidP="000B2A36">
      <w:pPr>
        <w:pStyle w:val="Default"/>
        <w:spacing w:after="120"/>
        <w:jc w:val="both"/>
        <w:rPr>
          <w:rFonts w:ascii="Calibri" w:hAnsi="Calibri" w:cs="Calibri"/>
          <w:b/>
          <w:sz w:val="22"/>
          <w:szCs w:val="22"/>
        </w:rPr>
      </w:pPr>
      <w:r>
        <w:rPr>
          <w:rFonts w:ascii="Calibri" w:hAnsi="Calibri" w:cs="Calibri"/>
          <w:b/>
          <w:sz w:val="22"/>
          <w:szCs w:val="22"/>
        </w:rPr>
        <w:t>December</w:t>
      </w:r>
      <w:r w:rsidR="00FD0C42">
        <w:rPr>
          <w:rFonts w:ascii="Calibri" w:hAnsi="Calibri" w:cs="Calibri"/>
          <w:b/>
          <w:sz w:val="22"/>
          <w:szCs w:val="22"/>
        </w:rPr>
        <w:t xml:space="preserve"> 2022</w:t>
      </w:r>
    </w:p>
    <w:sectPr w:rsidR="00BE5C85" w:rsidSect="00781D5B">
      <w:footerReference w:type="default" r:id="rId11"/>
      <w:pgSz w:w="11906" w:h="16838"/>
      <w:pgMar w:top="1152" w:right="1080" w:bottom="115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373D" w14:textId="77777777" w:rsidR="00B75DCE" w:rsidRDefault="00B75DCE" w:rsidP="00767522">
      <w:r>
        <w:separator/>
      </w:r>
    </w:p>
  </w:endnote>
  <w:endnote w:type="continuationSeparator" w:id="0">
    <w:p w14:paraId="7AEA1705" w14:textId="77777777" w:rsidR="00B75DCE" w:rsidRDefault="00B75DCE" w:rsidP="0076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MYNJ Y+ Akzidenz Grotesk BQ">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765717"/>
      <w:docPartObj>
        <w:docPartGallery w:val="Page Numbers (Bottom of Page)"/>
        <w:docPartUnique/>
      </w:docPartObj>
    </w:sdtPr>
    <w:sdtEndPr>
      <w:rPr>
        <w:noProof/>
      </w:rPr>
    </w:sdtEndPr>
    <w:sdtContent>
      <w:p w14:paraId="6012BFA1" w14:textId="3C1D33F1" w:rsidR="00BE5C85" w:rsidRDefault="00BE5C85">
        <w:pPr>
          <w:pStyle w:val="Footer"/>
          <w:jc w:val="right"/>
        </w:pPr>
        <w:r>
          <w:fldChar w:fldCharType="begin"/>
        </w:r>
        <w:r>
          <w:instrText xml:space="preserve"> PAGE   \* MERGEFORMAT </w:instrText>
        </w:r>
        <w:r>
          <w:fldChar w:fldCharType="separate"/>
        </w:r>
        <w:r w:rsidR="00937D0F">
          <w:rPr>
            <w:noProof/>
          </w:rPr>
          <w:t>1</w:t>
        </w:r>
        <w:r>
          <w:rPr>
            <w:noProof/>
          </w:rPr>
          <w:fldChar w:fldCharType="end"/>
        </w:r>
      </w:p>
    </w:sdtContent>
  </w:sdt>
  <w:p w14:paraId="361636D5" w14:textId="77777777" w:rsidR="00BE5C85" w:rsidRDefault="00BE5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27F1" w14:textId="77777777" w:rsidR="00B75DCE" w:rsidRDefault="00B75DCE" w:rsidP="00767522">
      <w:r>
        <w:separator/>
      </w:r>
    </w:p>
  </w:footnote>
  <w:footnote w:type="continuationSeparator" w:id="0">
    <w:p w14:paraId="3161C56E" w14:textId="77777777" w:rsidR="00B75DCE" w:rsidRDefault="00B75DCE" w:rsidP="00767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F3A"/>
    <w:multiLevelType w:val="multilevel"/>
    <w:tmpl w:val="2DAC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F1F06"/>
    <w:multiLevelType w:val="hybridMultilevel"/>
    <w:tmpl w:val="9E00E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2911"/>
    <w:multiLevelType w:val="hybridMultilevel"/>
    <w:tmpl w:val="58BC87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9AF30E5"/>
    <w:multiLevelType w:val="hybridMultilevel"/>
    <w:tmpl w:val="DAB0120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B83F57"/>
    <w:multiLevelType w:val="hybridMultilevel"/>
    <w:tmpl w:val="453C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2327A"/>
    <w:multiLevelType w:val="hybridMultilevel"/>
    <w:tmpl w:val="2DF09EA0"/>
    <w:lvl w:ilvl="0" w:tplc="ED2C3F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111A8"/>
    <w:multiLevelType w:val="multilevel"/>
    <w:tmpl w:val="13EA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03F3B"/>
    <w:multiLevelType w:val="hybridMultilevel"/>
    <w:tmpl w:val="60AE6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91B0C"/>
    <w:multiLevelType w:val="multilevel"/>
    <w:tmpl w:val="C2E4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A3C79"/>
    <w:multiLevelType w:val="hybridMultilevel"/>
    <w:tmpl w:val="D8F831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3A45AA"/>
    <w:multiLevelType w:val="hybridMultilevel"/>
    <w:tmpl w:val="CE1244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01042E"/>
    <w:multiLevelType w:val="hybridMultilevel"/>
    <w:tmpl w:val="23CC9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542EC"/>
    <w:multiLevelType w:val="multilevel"/>
    <w:tmpl w:val="4904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A4998"/>
    <w:multiLevelType w:val="multilevel"/>
    <w:tmpl w:val="FD78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C12880"/>
    <w:multiLevelType w:val="hybridMultilevel"/>
    <w:tmpl w:val="D8A6FCE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27A67A3"/>
    <w:multiLevelType w:val="multilevel"/>
    <w:tmpl w:val="3006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E55E83"/>
    <w:multiLevelType w:val="hybridMultilevel"/>
    <w:tmpl w:val="197054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B67FC6"/>
    <w:multiLevelType w:val="hybridMultilevel"/>
    <w:tmpl w:val="3F52B5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415AC3"/>
    <w:multiLevelType w:val="multilevel"/>
    <w:tmpl w:val="72C2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0408BC"/>
    <w:multiLevelType w:val="multilevel"/>
    <w:tmpl w:val="72B2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B37765"/>
    <w:multiLevelType w:val="hybridMultilevel"/>
    <w:tmpl w:val="738C4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0A6E80"/>
    <w:multiLevelType w:val="hybridMultilevel"/>
    <w:tmpl w:val="CDF817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3D42FF"/>
    <w:multiLevelType w:val="hybridMultilevel"/>
    <w:tmpl w:val="AE466076"/>
    <w:lvl w:ilvl="0" w:tplc="EB62BD16">
      <w:start w:val="1"/>
      <w:numFmt w:val="decimal"/>
      <w:lvlText w:val="%1."/>
      <w:lvlJc w:val="left"/>
      <w:pPr>
        <w:ind w:left="106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308547E"/>
    <w:multiLevelType w:val="multilevel"/>
    <w:tmpl w:val="47A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B12172"/>
    <w:multiLevelType w:val="hybridMultilevel"/>
    <w:tmpl w:val="91CE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2F5606"/>
    <w:multiLevelType w:val="multilevel"/>
    <w:tmpl w:val="D3D4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B033CD"/>
    <w:multiLevelType w:val="multilevel"/>
    <w:tmpl w:val="0CA0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0D4A15"/>
    <w:multiLevelType w:val="multilevel"/>
    <w:tmpl w:val="BBF4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D6053B"/>
    <w:multiLevelType w:val="multilevel"/>
    <w:tmpl w:val="A170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577660"/>
    <w:multiLevelType w:val="hybridMultilevel"/>
    <w:tmpl w:val="9E849708"/>
    <w:lvl w:ilvl="0" w:tplc="791E0DA0">
      <w:start w:val="1"/>
      <w:numFmt w:val="decimal"/>
      <w:lvlText w:val="%1."/>
      <w:lvlJc w:val="left"/>
      <w:pPr>
        <w:ind w:left="360" w:hanging="360"/>
      </w:pPr>
      <w:rPr>
        <w:b/>
        <w:bCs/>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1">
      <w:start w:val="1"/>
      <w:numFmt w:val="bullet"/>
      <w:lvlText w:val=""/>
      <w:lvlJc w:val="left"/>
      <w:pPr>
        <w:ind w:left="2520" w:hanging="360"/>
      </w:pPr>
      <w:rPr>
        <w:rFonts w:ascii="Symbol" w:hAnsi="Symbol" w:hint="default"/>
      </w:rPr>
    </w:lvl>
    <w:lvl w:ilvl="4" w:tplc="2E085616">
      <w:numFmt w:val="bullet"/>
      <w:lvlText w:val="–"/>
      <w:lvlJc w:val="left"/>
      <w:pPr>
        <w:ind w:left="3240" w:hanging="360"/>
      </w:pPr>
      <w:rPr>
        <w:rFonts w:ascii="Calibri" w:eastAsiaTheme="minorEastAsia" w:hAnsi="Calibri" w:cs="Calibri"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15624A1"/>
    <w:multiLevelType w:val="multilevel"/>
    <w:tmpl w:val="B1EC4F86"/>
    <w:lvl w:ilvl="0">
      <w:start w:val="1"/>
      <w:numFmt w:val="decimal"/>
      <w:lvlText w:val="%1."/>
      <w:lvlJc w:val="left"/>
      <w:pPr>
        <w:ind w:left="360" w:hanging="360"/>
      </w:pPr>
      <w:rPr>
        <w:rFonts w:asciiTheme="minorHAnsi" w:hAnsiTheme="minorHAnsi" w:hint="default"/>
        <w:sz w:val="24"/>
        <w:u w:val="singl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5B30205"/>
    <w:multiLevelType w:val="multilevel"/>
    <w:tmpl w:val="4226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8E3B8A"/>
    <w:multiLevelType w:val="multilevel"/>
    <w:tmpl w:val="C486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0245C"/>
    <w:multiLevelType w:val="multilevel"/>
    <w:tmpl w:val="3504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077771"/>
    <w:multiLevelType w:val="hybridMultilevel"/>
    <w:tmpl w:val="E446D4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5364A4"/>
    <w:multiLevelType w:val="hybridMultilevel"/>
    <w:tmpl w:val="6B309F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F714415"/>
    <w:multiLevelType w:val="hybridMultilevel"/>
    <w:tmpl w:val="1810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F63642"/>
    <w:multiLevelType w:val="multilevel"/>
    <w:tmpl w:val="5B3C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015301"/>
    <w:multiLevelType w:val="hybridMultilevel"/>
    <w:tmpl w:val="145C5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81731F"/>
    <w:multiLevelType w:val="hybridMultilevel"/>
    <w:tmpl w:val="6026072C"/>
    <w:lvl w:ilvl="0" w:tplc="60AC12D4">
      <w:start w:val="1"/>
      <w:numFmt w:val="lowerRoman"/>
      <w:lvlText w:val="(%1)"/>
      <w:lvlJc w:val="left"/>
      <w:pPr>
        <w:ind w:left="720" w:hanging="360"/>
      </w:pPr>
      <w:rPr>
        <w:rFonts w:asciiTheme="minorHAnsi" w:eastAsiaTheme="minorHAnsi" w:hAnsiTheme="minorHAnsi" w:cs="JMYNJ Y+ Akzidenz Grotesk BQ"/>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533917"/>
    <w:multiLevelType w:val="multilevel"/>
    <w:tmpl w:val="E286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601AFB"/>
    <w:multiLevelType w:val="hybridMultilevel"/>
    <w:tmpl w:val="A5C86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6645F1"/>
    <w:multiLevelType w:val="hybridMultilevel"/>
    <w:tmpl w:val="D28001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C691F53"/>
    <w:multiLevelType w:val="hybridMultilevel"/>
    <w:tmpl w:val="CF58D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193951"/>
    <w:multiLevelType w:val="hybridMultilevel"/>
    <w:tmpl w:val="1F348B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943935">
    <w:abstractNumId w:val="36"/>
  </w:num>
  <w:num w:numId="2" w16cid:durableId="1166019971">
    <w:abstractNumId w:val="17"/>
  </w:num>
  <w:num w:numId="3" w16cid:durableId="2011443157">
    <w:abstractNumId w:val="39"/>
  </w:num>
  <w:num w:numId="4" w16cid:durableId="391730193">
    <w:abstractNumId w:val="30"/>
  </w:num>
  <w:num w:numId="5" w16cid:durableId="1273902372">
    <w:abstractNumId w:val="7"/>
  </w:num>
  <w:num w:numId="6" w16cid:durableId="1816068401">
    <w:abstractNumId w:val="43"/>
  </w:num>
  <w:num w:numId="7" w16cid:durableId="212817714">
    <w:abstractNumId w:val="11"/>
  </w:num>
  <w:num w:numId="8" w16cid:durableId="302079841">
    <w:abstractNumId w:val="14"/>
  </w:num>
  <w:num w:numId="9" w16cid:durableId="363676022">
    <w:abstractNumId w:val="42"/>
  </w:num>
  <w:num w:numId="10" w16cid:durableId="1307127409">
    <w:abstractNumId w:val="22"/>
  </w:num>
  <w:num w:numId="11" w16cid:durableId="1491211230">
    <w:abstractNumId w:val="41"/>
  </w:num>
  <w:num w:numId="12" w16cid:durableId="1977756011">
    <w:abstractNumId w:val="1"/>
  </w:num>
  <w:num w:numId="13" w16cid:durableId="2012902451">
    <w:abstractNumId w:val="9"/>
  </w:num>
  <w:num w:numId="14" w16cid:durableId="1985085500">
    <w:abstractNumId w:val="10"/>
  </w:num>
  <w:num w:numId="15" w16cid:durableId="2068062159">
    <w:abstractNumId w:val="5"/>
  </w:num>
  <w:num w:numId="16" w16cid:durableId="1215969152">
    <w:abstractNumId w:val="16"/>
  </w:num>
  <w:num w:numId="17" w16cid:durableId="769937264">
    <w:abstractNumId w:val="34"/>
  </w:num>
  <w:num w:numId="18" w16cid:durableId="1965891986">
    <w:abstractNumId w:val="3"/>
  </w:num>
  <w:num w:numId="19" w16cid:durableId="1333753276">
    <w:abstractNumId w:val="44"/>
  </w:num>
  <w:num w:numId="20" w16cid:durableId="991249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2813514">
    <w:abstractNumId w:val="2"/>
  </w:num>
  <w:num w:numId="22" w16cid:durableId="1758091048">
    <w:abstractNumId w:val="4"/>
  </w:num>
  <w:num w:numId="23" w16cid:durableId="1050302346">
    <w:abstractNumId w:val="40"/>
  </w:num>
  <w:num w:numId="24" w16cid:durableId="1561280411">
    <w:abstractNumId w:val="38"/>
  </w:num>
  <w:num w:numId="25" w16cid:durableId="1829200866">
    <w:abstractNumId w:val="23"/>
  </w:num>
  <w:num w:numId="26" w16cid:durableId="746269790">
    <w:abstractNumId w:val="32"/>
  </w:num>
  <w:num w:numId="27" w16cid:durableId="1307274954">
    <w:abstractNumId w:val="0"/>
  </w:num>
  <w:num w:numId="28" w16cid:durableId="814908">
    <w:abstractNumId w:val="6"/>
  </w:num>
  <w:num w:numId="29" w16cid:durableId="294457229">
    <w:abstractNumId w:val="8"/>
  </w:num>
  <w:num w:numId="30" w16cid:durableId="1123110258">
    <w:abstractNumId w:val="12"/>
  </w:num>
  <w:num w:numId="31" w16cid:durableId="1109859256">
    <w:abstractNumId w:val="15"/>
  </w:num>
  <w:num w:numId="32" w16cid:durableId="337467145">
    <w:abstractNumId w:val="25"/>
  </w:num>
  <w:num w:numId="33" w16cid:durableId="904878207">
    <w:abstractNumId w:val="19"/>
  </w:num>
  <w:num w:numId="34" w16cid:durableId="1139297537">
    <w:abstractNumId w:val="33"/>
  </w:num>
  <w:num w:numId="35" w16cid:durableId="1908372821">
    <w:abstractNumId w:val="13"/>
  </w:num>
  <w:num w:numId="36" w16cid:durableId="116336209">
    <w:abstractNumId w:val="28"/>
  </w:num>
  <w:num w:numId="37" w16cid:durableId="857043234">
    <w:abstractNumId w:val="26"/>
  </w:num>
  <w:num w:numId="38" w16cid:durableId="130710104">
    <w:abstractNumId w:val="37"/>
  </w:num>
  <w:num w:numId="39" w16cid:durableId="1292905669">
    <w:abstractNumId w:val="27"/>
  </w:num>
  <w:num w:numId="40" w16cid:durableId="1079642859">
    <w:abstractNumId w:val="31"/>
  </w:num>
  <w:num w:numId="41" w16cid:durableId="468861672">
    <w:abstractNumId w:val="18"/>
  </w:num>
  <w:num w:numId="42" w16cid:durableId="1341615215">
    <w:abstractNumId w:val="21"/>
  </w:num>
  <w:num w:numId="43" w16cid:durableId="822543747">
    <w:abstractNumId w:val="20"/>
  </w:num>
  <w:num w:numId="44" w16cid:durableId="592589067">
    <w:abstractNumId w:val="29"/>
  </w:num>
  <w:num w:numId="45" w16cid:durableId="2023974677">
    <w:abstractNumId w:val="24"/>
  </w:num>
  <w:num w:numId="46" w16cid:durableId="16916416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522"/>
    <w:rsid w:val="00003312"/>
    <w:rsid w:val="000053F8"/>
    <w:rsid w:val="000162CD"/>
    <w:rsid w:val="000206A3"/>
    <w:rsid w:val="000248AA"/>
    <w:rsid w:val="00030591"/>
    <w:rsid w:val="00035873"/>
    <w:rsid w:val="000447CC"/>
    <w:rsid w:val="000530DB"/>
    <w:rsid w:val="00055569"/>
    <w:rsid w:val="000555BA"/>
    <w:rsid w:val="000644C9"/>
    <w:rsid w:val="00070CBB"/>
    <w:rsid w:val="00071311"/>
    <w:rsid w:val="00071863"/>
    <w:rsid w:val="00081FB6"/>
    <w:rsid w:val="0009112E"/>
    <w:rsid w:val="00094251"/>
    <w:rsid w:val="000B2A36"/>
    <w:rsid w:val="000B36CB"/>
    <w:rsid w:val="000C4912"/>
    <w:rsid w:val="000D0A05"/>
    <w:rsid w:val="000D595A"/>
    <w:rsid w:val="000D6960"/>
    <w:rsid w:val="000E0AB5"/>
    <w:rsid w:val="000E0F10"/>
    <w:rsid w:val="000F3012"/>
    <w:rsid w:val="000F3761"/>
    <w:rsid w:val="000F6D3C"/>
    <w:rsid w:val="00106348"/>
    <w:rsid w:val="00113DEB"/>
    <w:rsid w:val="00116EA7"/>
    <w:rsid w:val="001171B1"/>
    <w:rsid w:val="00123414"/>
    <w:rsid w:val="001307B1"/>
    <w:rsid w:val="00134CE0"/>
    <w:rsid w:val="00146191"/>
    <w:rsid w:val="001553A1"/>
    <w:rsid w:val="00160500"/>
    <w:rsid w:val="00181145"/>
    <w:rsid w:val="00182F70"/>
    <w:rsid w:val="001853D3"/>
    <w:rsid w:val="001855E7"/>
    <w:rsid w:val="001917E1"/>
    <w:rsid w:val="001A06EA"/>
    <w:rsid w:val="001A107E"/>
    <w:rsid w:val="001A213F"/>
    <w:rsid w:val="001A225A"/>
    <w:rsid w:val="001A4E6E"/>
    <w:rsid w:val="001C2677"/>
    <w:rsid w:val="001C3A82"/>
    <w:rsid w:val="001D7B82"/>
    <w:rsid w:val="001E503D"/>
    <w:rsid w:val="001F0DE7"/>
    <w:rsid w:val="001F2F9E"/>
    <w:rsid w:val="001F4850"/>
    <w:rsid w:val="001F71A2"/>
    <w:rsid w:val="00206C28"/>
    <w:rsid w:val="002079BC"/>
    <w:rsid w:val="00210ED3"/>
    <w:rsid w:val="00215467"/>
    <w:rsid w:val="00226F2C"/>
    <w:rsid w:val="00231AA7"/>
    <w:rsid w:val="00232398"/>
    <w:rsid w:val="00235814"/>
    <w:rsid w:val="00256154"/>
    <w:rsid w:val="00266884"/>
    <w:rsid w:val="00270126"/>
    <w:rsid w:val="002775F8"/>
    <w:rsid w:val="00290008"/>
    <w:rsid w:val="0029486F"/>
    <w:rsid w:val="00295547"/>
    <w:rsid w:val="002B422E"/>
    <w:rsid w:val="002B759A"/>
    <w:rsid w:val="002B7752"/>
    <w:rsid w:val="002C0CF0"/>
    <w:rsid w:val="002C4E97"/>
    <w:rsid w:val="002C4E9B"/>
    <w:rsid w:val="002C5527"/>
    <w:rsid w:val="002C7016"/>
    <w:rsid w:val="002D7507"/>
    <w:rsid w:val="002E22F7"/>
    <w:rsid w:val="002E644F"/>
    <w:rsid w:val="00324EE0"/>
    <w:rsid w:val="00326261"/>
    <w:rsid w:val="003428B7"/>
    <w:rsid w:val="0034370E"/>
    <w:rsid w:val="003437EE"/>
    <w:rsid w:val="0035047C"/>
    <w:rsid w:val="00360739"/>
    <w:rsid w:val="00362AC7"/>
    <w:rsid w:val="00365403"/>
    <w:rsid w:val="00374BE5"/>
    <w:rsid w:val="00375668"/>
    <w:rsid w:val="00376555"/>
    <w:rsid w:val="00377E30"/>
    <w:rsid w:val="00381AD9"/>
    <w:rsid w:val="00383090"/>
    <w:rsid w:val="00391920"/>
    <w:rsid w:val="00396961"/>
    <w:rsid w:val="003A1AEF"/>
    <w:rsid w:val="003A3367"/>
    <w:rsid w:val="003A4581"/>
    <w:rsid w:val="003A5AD4"/>
    <w:rsid w:val="003C3A5C"/>
    <w:rsid w:val="003C43DC"/>
    <w:rsid w:val="003C4D78"/>
    <w:rsid w:val="003C4E33"/>
    <w:rsid w:val="003D3108"/>
    <w:rsid w:val="003D3283"/>
    <w:rsid w:val="003D7872"/>
    <w:rsid w:val="003E0D3B"/>
    <w:rsid w:val="003E2809"/>
    <w:rsid w:val="003E7F1D"/>
    <w:rsid w:val="003F5207"/>
    <w:rsid w:val="00401102"/>
    <w:rsid w:val="00407BF1"/>
    <w:rsid w:val="00411357"/>
    <w:rsid w:val="00411C05"/>
    <w:rsid w:val="004173A6"/>
    <w:rsid w:val="0042010F"/>
    <w:rsid w:val="00434389"/>
    <w:rsid w:val="00443355"/>
    <w:rsid w:val="004437BA"/>
    <w:rsid w:val="00451016"/>
    <w:rsid w:val="00455CD0"/>
    <w:rsid w:val="00464574"/>
    <w:rsid w:val="00476C6F"/>
    <w:rsid w:val="00485B90"/>
    <w:rsid w:val="00492DF6"/>
    <w:rsid w:val="00493BB7"/>
    <w:rsid w:val="00495F3A"/>
    <w:rsid w:val="004A5649"/>
    <w:rsid w:val="004C249B"/>
    <w:rsid w:val="004C38EC"/>
    <w:rsid w:val="004D5939"/>
    <w:rsid w:val="004E5A88"/>
    <w:rsid w:val="004E79DD"/>
    <w:rsid w:val="004F1AB8"/>
    <w:rsid w:val="00512AE1"/>
    <w:rsid w:val="00526ECA"/>
    <w:rsid w:val="00540400"/>
    <w:rsid w:val="00542E16"/>
    <w:rsid w:val="00545B9E"/>
    <w:rsid w:val="0054745E"/>
    <w:rsid w:val="00552E2A"/>
    <w:rsid w:val="00563015"/>
    <w:rsid w:val="005776F2"/>
    <w:rsid w:val="00581506"/>
    <w:rsid w:val="00582086"/>
    <w:rsid w:val="00595545"/>
    <w:rsid w:val="005A1E19"/>
    <w:rsid w:val="005A4468"/>
    <w:rsid w:val="005A6058"/>
    <w:rsid w:val="005B0FF7"/>
    <w:rsid w:val="005B19F4"/>
    <w:rsid w:val="005B2520"/>
    <w:rsid w:val="005B60D2"/>
    <w:rsid w:val="005C1629"/>
    <w:rsid w:val="005D68C4"/>
    <w:rsid w:val="005D7CC9"/>
    <w:rsid w:val="005E2D47"/>
    <w:rsid w:val="005E6318"/>
    <w:rsid w:val="006000A8"/>
    <w:rsid w:val="006079BA"/>
    <w:rsid w:val="00612847"/>
    <w:rsid w:val="006155E7"/>
    <w:rsid w:val="00625765"/>
    <w:rsid w:val="00640164"/>
    <w:rsid w:val="0064391B"/>
    <w:rsid w:val="00647E25"/>
    <w:rsid w:val="006570B9"/>
    <w:rsid w:val="00667C67"/>
    <w:rsid w:val="00673C82"/>
    <w:rsid w:val="006763CB"/>
    <w:rsid w:val="0068012F"/>
    <w:rsid w:val="0068246E"/>
    <w:rsid w:val="0068483E"/>
    <w:rsid w:val="00686CEF"/>
    <w:rsid w:val="00692097"/>
    <w:rsid w:val="00697373"/>
    <w:rsid w:val="006A5FC5"/>
    <w:rsid w:val="006D25D4"/>
    <w:rsid w:val="006D2C48"/>
    <w:rsid w:val="006E6033"/>
    <w:rsid w:val="006E769C"/>
    <w:rsid w:val="006F4C17"/>
    <w:rsid w:val="006F77AA"/>
    <w:rsid w:val="007104E6"/>
    <w:rsid w:val="00717B98"/>
    <w:rsid w:val="00717CF0"/>
    <w:rsid w:val="007245D5"/>
    <w:rsid w:val="00725BD3"/>
    <w:rsid w:val="00745AA0"/>
    <w:rsid w:val="00750186"/>
    <w:rsid w:val="0075531A"/>
    <w:rsid w:val="00761917"/>
    <w:rsid w:val="00762DCE"/>
    <w:rsid w:val="00763930"/>
    <w:rsid w:val="00767522"/>
    <w:rsid w:val="00781D5B"/>
    <w:rsid w:val="007902F1"/>
    <w:rsid w:val="00796694"/>
    <w:rsid w:val="00797874"/>
    <w:rsid w:val="007A3D1A"/>
    <w:rsid w:val="007A7115"/>
    <w:rsid w:val="007B22DE"/>
    <w:rsid w:val="007B2416"/>
    <w:rsid w:val="007B6671"/>
    <w:rsid w:val="007B7D73"/>
    <w:rsid w:val="007C56D8"/>
    <w:rsid w:val="007E2709"/>
    <w:rsid w:val="007F015F"/>
    <w:rsid w:val="007F0860"/>
    <w:rsid w:val="008104C3"/>
    <w:rsid w:val="00824E60"/>
    <w:rsid w:val="0082748A"/>
    <w:rsid w:val="0083789B"/>
    <w:rsid w:val="008415F3"/>
    <w:rsid w:val="00842161"/>
    <w:rsid w:val="00845B28"/>
    <w:rsid w:val="00855324"/>
    <w:rsid w:val="008578AD"/>
    <w:rsid w:val="00865B82"/>
    <w:rsid w:val="00871F1D"/>
    <w:rsid w:val="00873ACD"/>
    <w:rsid w:val="00884380"/>
    <w:rsid w:val="00893FBD"/>
    <w:rsid w:val="008945AC"/>
    <w:rsid w:val="00897BCA"/>
    <w:rsid w:val="008B42EC"/>
    <w:rsid w:val="008B7780"/>
    <w:rsid w:val="008D1601"/>
    <w:rsid w:val="008D342C"/>
    <w:rsid w:val="008E4187"/>
    <w:rsid w:val="008F210A"/>
    <w:rsid w:val="008F3126"/>
    <w:rsid w:val="008F3779"/>
    <w:rsid w:val="008F7E0C"/>
    <w:rsid w:val="00913B62"/>
    <w:rsid w:val="0091594F"/>
    <w:rsid w:val="009163B0"/>
    <w:rsid w:val="009216E8"/>
    <w:rsid w:val="00925770"/>
    <w:rsid w:val="00930626"/>
    <w:rsid w:val="00936EA2"/>
    <w:rsid w:val="00937087"/>
    <w:rsid w:val="00937D0F"/>
    <w:rsid w:val="00942D31"/>
    <w:rsid w:val="0095058E"/>
    <w:rsid w:val="0096236A"/>
    <w:rsid w:val="00965D96"/>
    <w:rsid w:val="009668AC"/>
    <w:rsid w:val="0096699E"/>
    <w:rsid w:val="00970BF0"/>
    <w:rsid w:val="00985732"/>
    <w:rsid w:val="00991653"/>
    <w:rsid w:val="009B2B02"/>
    <w:rsid w:val="009C47A8"/>
    <w:rsid w:val="009C4F83"/>
    <w:rsid w:val="009E07BC"/>
    <w:rsid w:val="009F0923"/>
    <w:rsid w:val="00A05766"/>
    <w:rsid w:val="00A15C99"/>
    <w:rsid w:val="00A2458A"/>
    <w:rsid w:val="00A3076F"/>
    <w:rsid w:val="00A30EEC"/>
    <w:rsid w:val="00A33065"/>
    <w:rsid w:val="00A37DF6"/>
    <w:rsid w:val="00A53B28"/>
    <w:rsid w:val="00A83816"/>
    <w:rsid w:val="00A84617"/>
    <w:rsid w:val="00A95BC7"/>
    <w:rsid w:val="00AA2477"/>
    <w:rsid w:val="00AA5082"/>
    <w:rsid w:val="00AB30D7"/>
    <w:rsid w:val="00AB5205"/>
    <w:rsid w:val="00AC11C0"/>
    <w:rsid w:val="00AD0A93"/>
    <w:rsid w:val="00AD1A84"/>
    <w:rsid w:val="00AE2D13"/>
    <w:rsid w:val="00AE4763"/>
    <w:rsid w:val="00AE4BD3"/>
    <w:rsid w:val="00AF2388"/>
    <w:rsid w:val="00AF609B"/>
    <w:rsid w:val="00AF7589"/>
    <w:rsid w:val="00B11E55"/>
    <w:rsid w:val="00B26EBD"/>
    <w:rsid w:val="00B370E2"/>
    <w:rsid w:val="00B55C1B"/>
    <w:rsid w:val="00B709B4"/>
    <w:rsid w:val="00B737C0"/>
    <w:rsid w:val="00B74838"/>
    <w:rsid w:val="00B75050"/>
    <w:rsid w:val="00B75C8C"/>
    <w:rsid w:val="00B75DCE"/>
    <w:rsid w:val="00B84FE4"/>
    <w:rsid w:val="00B97211"/>
    <w:rsid w:val="00BA5F12"/>
    <w:rsid w:val="00BB18A5"/>
    <w:rsid w:val="00BC2479"/>
    <w:rsid w:val="00BC2DE4"/>
    <w:rsid w:val="00BC4F18"/>
    <w:rsid w:val="00BD5F83"/>
    <w:rsid w:val="00BE1842"/>
    <w:rsid w:val="00BE39D6"/>
    <w:rsid w:val="00BE5373"/>
    <w:rsid w:val="00BE543A"/>
    <w:rsid w:val="00BE58FF"/>
    <w:rsid w:val="00BE5C85"/>
    <w:rsid w:val="00BF0232"/>
    <w:rsid w:val="00BF0EED"/>
    <w:rsid w:val="00C04663"/>
    <w:rsid w:val="00C067BF"/>
    <w:rsid w:val="00C201B1"/>
    <w:rsid w:val="00C323B7"/>
    <w:rsid w:val="00C343FB"/>
    <w:rsid w:val="00C44674"/>
    <w:rsid w:val="00C47E75"/>
    <w:rsid w:val="00C60400"/>
    <w:rsid w:val="00C6114C"/>
    <w:rsid w:val="00C700A7"/>
    <w:rsid w:val="00C70A41"/>
    <w:rsid w:val="00C8084C"/>
    <w:rsid w:val="00CB5F6C"/>
    <w:rsid w:val="00CC1C0B"/>
    <w:rsid w:val="00CC3987"/>
    <w:rsid w:val="00CD03F8"/>
    <w:rsid w:val="00CD430A"/>
    <w:rsid w:val="00CD4CF8"/>
    <w:rsid w:val="00CD6A83"/>
    <w:rsid w:val="00CE2EA8"/>
    <w:rsid w:val="00CE74A9"/>
    <w:rsid w:val="00D07C71"/>
    <w:rsid w:val="00D14AC3"/>
    <w:rsid w:val="00D21FD5"/>
    <w:rsid w:val="00D2445F"/>
    <w:rsid w:val="00D3493F"/>
    <w:rsid w:val="00D37E41"/>
    <w:rsid w:val="00D43116"/>
    <w:rsid w:val="00D45D52"/>
    <w:rsid w:val="00D511AE"/>
    <w:rsid w:val="00D55955"/>
    <w:rsid w:val="00D56A7B"/>
    <w:rsid w:val="00D63BE8"/>
    <w:rsid w:val="00D64A84"/>
    <w:rsid w:val="00D863C9"/>
    <w:rsid w:val="00D87A2F"/>
    <w:rsid w:val="00D9124A"/>
    <w:rsid w:val="00D91A87"/>
    <w:rsid w:val="00D92DB4"/>
    <w:rsid w:val="00D92E56"/>
    <w:rsid w:val="00DA7B07"/>
    <w:rsid w:val="00DD32D6"/>
    <w:rsid w:val="00DD53FF"/>
    <w:rsid w:val="00DD5B1A"/>
    <w:rsid w:val="00DF3404"/>
    <w:rsid w:val="00DF6576"/>
    <w:rsid w:val="00DF74D9"/>
    <w:rsid w:val="00E035FB"/>
    <w:rsid w:val="00E05CAC"/>
    <w:rsid w:val="00E32D7C"/>
    <w:rsid w:val="00E34ED4"/>
    <w:rsid w:val="00E350E1"/>
    <w:rsid w:val="00E35216"/>
    <w:rsid w:val="00E652DB"/>
    <w:rsid w:val="00E67466"/>
    <w:rsid w:val="00E84081"/>
    <w:rsid w:val="00E857C5"/>
    <w:rsid w:val="00E87C05"/>
    <w:rsid w:val="00E90F1D"/>
    <w:rsid w:val="00E91F5F"/>
    <w:rsid w:val="00E950F4"/>
    <w:rsid w:val="00EA2EC6"/>
    <w:rsid w:val="00EA491F"/>
    <w:rsid w:val="00EB175F"/>
    <w:rsid w:val="00EB26FC"/>
    <w:rsid w:val="00EC1466"/>
    <w:rsid w:val="00EC15B1"/>
    <w:rsid w:val="00EC3112"/>
    <w:rsid w:val="00EC38A4"/>
    <w:rsid w:val="00EC6FD1"/>
    <w:rsid w:val="00EC7A8E"/>
    <w:rsid w:val="00ED006C"/>
    <w:rsid w:val="00ED2778"/>
    <w:rsid w:val="00EF0E15"/>
    <w:rsid w:val="00EF539E"/>
    <w:rsid w:val="00EF5C69"/>
    <w:rsid w:val="00F001E8"/>
    <w:rsid w:val="00F03187"/>
    <w:rsid w:val="00F050D4"/>
    <w:rsid w:val="00F16232"/>
    <w:rsid w:val="00F21CDA"/>
    <w:rsid w:val="00F226B2"/>
    <w:rsid w:val="00F2563A"/>
    <w:rsid w:val="00F261B9"/>
    <w:rsid w:val="00F27445"/>
    <w:rsid w:val="00F33D6F"/>
    <w:rsid w:val="00F345AA"/>
    <w:rsid w:val="00F35269"/>
    <w:rsid w:val="00F462F2"/>
    <w:rsid w:val="00F5361E"/>
    <w:rsid w:val="00F55EE6"/>
    <w:rsid w:val="00F56094"/>
    <w:rsid w:val="00F600DA"/>
    <w:rsid w:val="00F81A12"/>
    <w:rsid w:val="00F836E6"/>
    <w:rsid w:val="00F87DA0"/>
    <w:rsid w:val="00F87F2D"/>
    <w:rsid w:val="00F96A50"/>
    <w:rsid w:val="00FB68D7"/>
    <w:rsid w:val="00FC743D"/>
    <w:rsid w:val="00FD0C42"/>
    <w:rsid w:val="00FD509B"/>
    <w:rsid w:val="00FE08A7"/>
    <w:rsid w:val="00FE5808"/>
    <w:rsid w:val="00FE5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B314ED"/>
  <w15:docId w15:val="{9F9CFF26-3A2F-415D-BEF5-445C7785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1"/>
    <w:uiPriority w:val="99"/>
    <w:qFormat/>
    <w:rsid w:val="00295547"/>
    <w:pPr>
      <w:spacing w:before="120" w:after="240"/>
      <w:outlineLvl w:val="1"/>
    </w:pPr>
    <w:rPr>
      <w:rFonts w:ascii="Arial" w:hAnsi="Arial"/>
      <w:b/>
      <w:bCs/>
      <w:iCs/>
      <w:color w:val="003478"/>
      <w:sz w:val="28"/>
      <w:szCs w:val="28"/>
      <w:lang w:eastAsia="en-US"/>
    </w:rPr>
  </w:style>
  <w:style w:type="paragraph" w:styleId="Heading3">
    <w:name w:val="heading 3"/>
    <w:basedOn w:val="Normal"/>
    <w:next w:val="Normal"/>
    <w:link w:val="Heading3Char1"/>
    <w:uiPriority w:val="99"/>
    <w:qFormat/>
    <w:rsid w:val="00295547"/>
    <w:pPr>
      <w:spacing w:after="240"/>
      <w:outlineLvl w:val="2"/>
    </w:pPr>
    <w:rPr>
      <w:rFonts w:ascii="Arial" w:hAnsi="Arial"/>
      <w:b/>
      <w:bCs/>
      <w:color w:val="009BBB"/>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7522"/>
    <w:pPr>
      <w:tabs>
        <w:tab w:val="center" w:pos="4513"/>
        <w:tab w:val="right" w:pos="9026"/>
      </w:tabs>
    </w:pPr>
  </w:style>
  <w:style w:type="character" w:customStyle="1" w:styleId="HeaderChar">
    <w:name w:val="Header Char"/>
    <w:basedOn w:val="DefaultParagraphFont"/>
    <w:link w:val="Header"/>
    <w:rsid w:val="00767522"/>
    <w:rPr>
      <w:sz w:val="24"/>
      <w:szCs w:val="24"/>
    </w:rPr>
  </w:style>
  <w:style w:type="paragraph" w:styleId="Footer">
    <w:name w:val="footer"/>
    <w:basedOn w:val="Normal"/>
    <w:link w:val="FooterChar"/>
    <w:uiPriority w:val="99"/>
    <w:rsid w:val="00767522"/>
    <w:pPr>
      <w:tabs>
        <w:tab w:val="center" w:pos="4513"/>
        <w:tab w:val="right" w:pos="9026"/>
      </w:tabs>
    </w:pPr>
  </w:style>
  <w:style w:type="character" w:customStyle="1" w:styleId="FooterChar">
    <w:name w:val="Footer Char"/>
    <w:basedOn w:val="DefaultParagraphFont"/>
    <w:link w:val="Footer"/>
    <w:uiPriority w:val="99"/>
    <w:rsid w:val="00767522"/>
    <w:rPr>
      <w:sz w:val="24"/>
      <w:szCs w:val="24"/>
    </w:rPr>
  </w:style>
  <w:style w:type="paragraph" w:styleId="BalloonText">
    <w:name w:val="Balloon Text"/>
    <w:basedOn w:val="Normal"/>
    <w:link w:val="BalloonTextChar"/>
    <w:rsid w:val="00767522"/>
    <w:rPr>
      <w:rFonts w:ascii="Tahoma" w:hAnsi="Tahoma" w:cs="Tahoma"/>
      <w:sz w:val="16"/>
      <w:szCs w:val="16"/>
    </w:rPr>
  </w:style>
  <w:style w:type="character" w:customStyle="1" w:styleId="BalloonTextChar">
    <w:name w:val="Balloon Text Char"/>
    <w:basedOn w:val="DefaultParagraphFont"/>
    <w:link w:val="BalloonText"/>
    <w:rsid w:val="00767522"/>
    <w:rPr>
      <w:rFonts w:ascii="Tahoma" w:hAnsi="Tahoma" w:cs="Tahoma"/>
      <w:sz w:val="16"/>
      <w:szCs w:val="16"/>
    </w:rPr>
  </w:style>
  <w:style w:type="character" w:customStyle="1" w:styleId="Heading2Char">
    <w:name w:val="Heading 2 Char"/>
    <w:basedOn w:val="DefaultParagraphFont"/>
    <w:semiHidden/>
    <w:rsid w:val="0029554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semiHidden/>
    <w:rsid w:val="00295547"/>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29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Tabletitle-BlackNormal">
    <w:name w:val="Table title - Black Normal"/>
    <w:basedOn w:val="Normal"/>
    <w:uiPriority w:val="99"/>
    <w:rsid w:val="00295547"/>
    <w:pPr>
      <w:ind w:left="113" w:right="113"/>
    </w:pPr>
    <w:rPr>
      <w:rFonts w:ascii="Arial" w:hAnsi="Arial"/>
      <w:b/>
      <w:sz w:val="22"/>
      <w:lang w:eastAsia="en-US"/>
    </w:rPr>
  </w:style>
  <w:style w:type="character" w:customStyle="1" w:styleId="Heading2Char1">
    <w:name w:val="Heading 2 Char1"/>
    <w:basedOn w:val="DefaultParagraphFont"/>
    <w:link w:val="Heading2"/>
    <w:uiPriority w:val="99"/>
    <w:locked/>
    <w:rsid w:val="00295547"/>
    <w:rPr>
      <w:rFonts w:ascii="Arial" w:hAnsi="Arial"/>
      <w:b/>
      <w:bCs/>
      <w:iCs/>
      <w:color w:val="003478"/>
      <w:sz w:val="28"/>
      <w:szCs w:val="28"/>
      <w:lang w:eastAsia="en-US"/>
    </w:rPr>
  </w:style>
  <w:style w:type="character" w:customStyle="1" w:styleId="Heading3Char1">
    <w:name w:val="Heading 3 Char1"/>
    <w:basedOn w:val="DefaultParagraphFont"/>
    <w:link w:val="Heading3"/>
    <w:uiPriority w:val="99"/>
    <w:locked/>
    <w:rsid w:val="00295547"/>
    <w:rPr>
      <w:rFonts w:ascii="Arial" w:hAnsi="Arial"/>
      <w:b/>
      <w:bCs/>
      <w:color w:val="009BBB"/>
      <w:sz w:val="26"/>
      <w:szCs w:val="26"/>
      <w:lang w:eastAsia="en-US"/>
    </w:rPr>
  </w:style>
  <w:style w:type="paragraph" w:customStyle="1" w:styleId="Tabletext-Normal">
    <w:name w:val="Table text - Normal"/>
    <w:basedOn w:val="Normal"/>
    <w:uiPriority w:val="99"/>
    <w:rsid w:val="00295547"/>
    <w:pPr>
      <w:spacing w:after="80"/>
      <w:ind w:left="113" w:right="113"/>
    </w:pPr>
    <w:rPr>
      <w:rFonts w:ascii="Arial" w:hAnsi="Arial"/>
      <w:sz w:val="22"/>
      <w:lang w:eastAsia="en-US"/>
    </w:rPr>
  </w:style>
  <w:style w:type="character" w:styleId="PlaceholderText">
    <w:name w:val="Placeholder Text"/>
    <w:basedOn w:val="DefaultParagraphFont"/>
    <w:uiPriority w:val="99"/>
    <w:semiHidden/>
    <w:rsid w:val="00295547"/>
    <w:rPr>
      <w:color w:val="808080"/>
    </w:rPr>
  </w:style>
  <w:style w:type="paragraph" w:customStyle="1" w:styleId="Question">
    <w:name w:val="Question"/>
    <w:basedOn w:val="Normal"/>
    <w:qFormat/>
    <w:rsid w:val="00295547"/>
    <w:pPr>
      <w:spacing w:after="288"/>
    </w:pPr>
    <w:rPr>
      <w:rFonts w:ascii="Arial" w:hAnsi="Arial"/>
      <w:b/>
      <w:lang w:eastAsia="en-US"/>
    </w:rPr>
  </w:style>
  <w:style w:type="paragraph" w:customStyle="1" w:styleId="Default">
    <w:name w:val="Default"/>
    <w:rsid w:val="00295547"/>
    <w:pPr>
      <w:autoSpaceDE w:val="0"/>
      <w:autoSpaceDN w:val="0"/>
      <w:adjustRightInd w:val="0"/>
    </w:pPr>
    <w:rPr>
      <w:rFonts w:ascii="Corbel" w:hAnsi="Corbel" w:cs="Corbel"/>
      <w:color w:val="000000"/>
      <w:sz w:val="24"/>
      <w:szCs w:val="24"/>
      <w:lang w:val="en-US"/>
    </w:rPr>
  </w:style>
  <w:style w:type="paragraph" w:styleId="ListParagraph">
    <w:name w:val="List Paragraph"/>
    <w:basedOn w:val="Normal"/>
    <w:uiPriority w:val="34"/>
    <w:qFormat/>
    <w:rsid w:val="00BE5C85"/>
    <w:pPr>
      <w:spacing w:after="288"/>
      <w:ind w:left="720"/>
      <w:contextualSpacing/>
    </w:pPr>
    <w:rPr>
      <w:rFonts w:ascii="Arial" w:hAnsi="Arial"/>
      <w:lang w:eastAsia="en-US"/>
    </w:rPr>
  </w:style>
  <w:style w:type="paragraph" w:styleId="NoSpacing">
    <w:name w:val="No Spacing"/>
    <w:uiPriority w:val="1"/>
    <w:qFormat/>
    <w:rsid w:val="00BE5C85"/>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8E4187"/>
    <w:rPr>
      <w:sz w:val="20"/>
      <w:szCs w:val="20"/>
    </w:rPr>
  </w:style>
  <w:style w:type="character" w:customStyle="1" w:styleId="FootnoteTextChar">
    <w:name w:val="Footnote Text Char"/>
    <w:basedOn w:val="DefaultParagraphFont"/>
    <w:link w:val="FootnoteText"/>
    <w:uiPriority w:val="99"/>
    <w:semiHidden/>
    <w:rsid w:val="008E4187"/>
  </w:style>
  <w:style w:type="character" w:styleId="FootnoteReference">
    <w:name w:val="footnote reference"/>
    <w:basedOn w:val="DefaultParagraphFont"/>
    <w:uiPriority w:val="99"/>
    <w:semiHidden/>
    <w:unhideWhenUsed/>
    <w:rsid w:val="008E4187"/>
    <w:rPr>
      <w:vertAlign w:val="superscript"/>
    </w:rPr>
  </w:style>
  <w:style w:type="character" w:styleId="Hyperlink">
    <w:name w:val="Hyperlink"/>
    <w:basedOn w:val="DefaultParagraphFont"/>
    <w:uiPriority w:val="99"/>
    <w:semiHidden/>
    <w:unhideWhenUsed/>
    <w:rsid w:val="00EB175F"/>
    <w:rPr>
      <w:color w:val="0000FF"/>
      <w:u w:val="single"/>
    </w:rPr>
  </w:style>
  <w:style w:type="character" w:styleId="Emphasis">
    <w:name w:val="Emphasis"/>
    <w:basedOn w:val="DefaultParagraphFont"/>
    <w:uiPriority w:val="20"/>
    <w:qFormat/>
    <w:rsid w:val="00E67466"/>
    <w:rPr>
      <w:i/>
      <w:iCs/>
    </w:rPr>
  </w:style>
  <w:style w:type="paragraph" w:styleId="NormalWeb">
    <w:name w:val="Normal (Web)"/>
    <w:basedOn w:val="Normal"/>
    <w:uiPriority w:val="99"/>
    <w:unhideWhenUsed/>
    <w:rsid w:val="00E67466"/>
    <w:pPr>
      <w:spacing w:after="150"/>
    </w:pPr>
  </w:style>
  <w:style w:type="character" w:customStyle="1" w:styleId="apple-tab-span">
    <w:name w:val="apple-tab-span"/>
    <w:basedOn w:val="DefaultParagraphFont"/>
    <w:rsid w:val="006F77AA"/>
  </w:style>
  <w:style w:type="character" w:styleId="Strong">
    <w:name w:val="Strong"/>
    <w:basedOn w:val="DefaultParagraphFont"/>
    <w:uiPriority w:val="22"/>
    <w:qFormat/>
    <w:rsid w:val="006801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4493">
      <w:bodyDiv w:val="1"/>
      <w:marLeft w:val="0"/>
      <w:marRight w:val="0"/>
      <w:marTop w:val="0"/>
      <w:marBottom w:val="0"/>
      <w:divBdr>
        <w:top w:val="none" w:sz="0" w:space="0" w:color="auto"/>
        <w:left w:val="none" w:sz="0" w:space="0" w:color="auto"/>
        <w:bottom w:val="none" w:sz="0" w:space="0" w:color="auto"/>
        <w:right w:val="none" w:sz="0" w:space="0" w:color="auto"/>
      </w:divBdr>
    </w:div>
    <w:div w:id="315497889">
      <w:bodyDiv w:val="1"/>
      <w:marLeft w:val="0"/>
      <w:marRight w:val="0"/>
      <w:marTop w:val="0"/>
      <w:marBottom w:val="0"/>
      <w:divBdr>
        <w:top w:val="none" w:sz="0" w:space="0" w:color="auto"/>
        <w:left w:val="none" w:sz="0" w:space="0" w:color="auto"/>
        <w:bottom w:val="none" w:sz="0" w:space="0" w:color="auto"/>
        <w:right w:val="none" w:sz="0" w:space="0" w:color="auto"/>
      </w:divBdr>
    </w:div>
    <w:div w:id="794522634">
      <w:bodyDiv w:val="1"/>
      <w:marLeft w:val="0"/>
      <w:marRight w:val="0"/>
      <w:marTop w:val="0"/>
      <w:marBottom w:val="0"/>
      <w:divBdr>
        <w:top w:val="none" w:sz="0" w:space="0" w:color="auto"/>
        <w:left w:val="none" w:sz="0" w:space="0" w:color="auto"/>
        <w:bottom w:val="none" w:sz="0" w:space="0" w:color="auto"/>
        <w:right w:val="none" w:sz="0" w:space="0" w:color="auto"/>
      </w:divBdr>
    </w:div>
    <w:div w:id="857894415">
      <w:bodyDiv w:val="1"/>
      <w:marLeft w:val="0"/>
      <w:marRight w:val="0"/>
      <w:marTop w:val="0"/>
      <w:marBottom w:val="0"/>
      <w:divBdr>
        <w:top w:val="none" w:sz="0" w:space="0" w:color="auto"/>
        <w:left w:val="none" w:sz="0" w:space="0" w:color="auto"/>
        <w:bottom w:val="none" w:sz="0" w:space="0" w:color="auto"/>
        <w:right w:val="none" w:sz="0" w:space="0" w:color="auto"/>
      </w:divBdr>
    </w:div>
    <w:div w:id="1105732967">
      <w:bodyDiv w:val="1"/>
      <w:marLeft w:val="0"/>
      <w:marRight w:val="0"/>
      <w:marTop w:val="0"/>
      <w:marBottom w:val="0"/>
      <w:divBdr>
        <w:top w:val="none" w:sz="0" w:space="0" w:color="auto"/>
        <w:left w:val="none" w:sz="0" w:space="0" w:color="auto"/>
        <w:bottom w:val="none" w:sz="0" w:space="0" w:color="auto"/>
        <w:right w:val="none" w:sz="0" w:space="0" w:color="auto"/>
      </w:divBdr>
    </w:div>
    <w:div w:id="1219779622">
      <w:bodyDiv w:val="1"/>
      <w:marLeft w:val="0"/>
      <w:marRight w:val="0"/>
      <w:marTop w:val="0"/>
      <w:marBottom w:val="0"/>
      <w:divBdr>
        <w:top w:val="none" w:sz="0" w:space="0" w:color="auto"/>
        <w:left w:val="none" w:sz="0" w:space="0" w:color="auto"/>
        <w:bottom w:val="none" w:sz="0" w:space="0" w:color="auto"/>
        <w:right w:val="none" w:sz="0" w:space="0" w:color="auto"/>
      </w:divBdr>
    </w:div>
    <w:div w:id="1281255034">
      <w:bodyDiv w:val="1"/>
      <w:marLeft w:val="0"/>
      <w:marRight w:val="0"/>
      <w:marTop w:val="0"/>
      <w:marBottom w:val="0"/>
      <w:divBdr>
        <w:top w:val="none" w:sz="0" w:space="0" w:color="auto"/>
        <w:left w:val="none" w:sz="0" w:space="0" w:color="auto"/>
        <w:bottom w:val="none" w:sz="0" w:space="0" w:color="auto"/>
        <w:right w:val="none" w:sz="0" w:space="0" w:color="auto"/>
      </w:divBdr>
    </w:div>
    <w:div w:id="1312903829">
      <w:bodyDiv w:val="1"/>
      <w:marLeft w:val="0"/>
      <w:marRight w:val="0"/>
      <w:marTop w:val="0"/>
      <w:marBottom w:val="0"/>
      <w:divBdr>
        <w:top w:val="none" w:sz="0" w:space="0" w:color="auto"/>
        <w:left w:val="none" w:sz="0" w:space="0" w:color="auto"/>
        <w:bottom w:val="none" w:sz="0" w:space="0" w:color="auto"/>
        <w:right w:val="none" w:sz="0" w:space="0" w:color="auto"/>
      </w:divBdr>
    </w:div>
    <w:div w:id="1326783931">
      <w:bodyDiv w:val="1"/>
      <w:marLeft w:val="0"/>
      <w:marRight w:val="0"/>
      <w:marTop w:val="0"/>
      <w:marBottom w:val="0"/>
      <w:divBdr>
        <w:top w:val="none" w:sz="0" w:space="0" w:color="auto"/>
        <w:left w:val="none" w:sz="0" w:space="0" w:color="auto"/>
        <w:bottom w:val="none" w:sz="0" w:space="0" w:color="auto"/>
        <w:right w:val="none" w:sz="0" w:space="0" w:color="auto"/>
      </w:divBdr>
    </w:div>
    <w:div w:id="1427920390">
      <w:bodyDiv w:val="1"/>
      <w:marLeft w:val="0"/>
      <w:marRight w:val="0"/>
      <w:marTop w:val="0"/>
      <w:marBottom w:val="0"/>
      <w:divBdr>
        <w:top w:val="none" w:sz="0" w:space="0" w:color="auto"/>
        <w:left w:val="none" w:sz="0" w:space="0" w:color="auto"/>
        <w:bottom w:val="none" w:sz="0" w:space="0" w:color="auto"/>
        <w:right w:val="none" w:sz="0" w:space="0" w:color="auto"/>
      </w:divBdr>
    </w:div>
    <w:div w:id="1611159383">
      <w:bodyDiv w:val="1"/>
      <w:marLeft w:val="0"/>
      <w:marRight w:val="0"/>
      <w:marTop w:val="0"/>
      <w:marBottom w:val="0"/>
      <w:divBdr>
        <w:top w:val="none" w:sz="0" w:space="0" w:color="auto"/>
        <w:left w:val="none" w:sz="0" w:space="0" w:color="auto"/>
        <w:bottom w:val="none" w:sz="0" w:space="0" w:color="auto"/>
        <w:right w:val="none" w:sz="0" w:space="0" w:color="auto"/>
      </w:divBdr>
    </w:div>
    <w:div w:id="1745374436">
      <w:bodyDiv w:val="1"/>
      <w:marLeft w:val="0"/>
      <w:marRight w:val="0"/>
      <w:marTop w:val="0"/>
      <w:marBottom w:val="0"/>
      <w:divBdr>
        <w:top w:val="none" w:sz="0" w:space="0" w:color="auto"/>
        <w:left w:val="none" w:sz="0" w:space="0" w:color="auto"/>
        <w:bottom w:val="none" w:sz="0" w:space="0" w:color="auto"/>
        <w:right w:val="none" w:sz="0" w:space="0" w:color="auto"/>
      </w:divBdr>
    </w:div>
    <w:div w:id="1892300261">
      <w:bodyDiv w:val="1"/>
      <w:marLeft w:val="0"/>
      <w:marRight w:val="0"/>
      <w:marTop w:val="0"/>
      <w:marBottom w:val="0"/>
      <w:divBdr>
        <w:top w:val="none" w:sz="0" w:space="0" w:color="auto"/>
        <w:left w:val="none" w:sz="0" w:space="0" w:color="auto"/>
        <w:bottom w:val="none" w:sz="0" w:space="0" w:color="auto"/>
        <w:right w:val="none" w:sz="0" w:space="0" w:color="auto"/>
      </w:divBdr>
    </w:div>
    <w:div w:id="208012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x2ix xmlns="98dd5ed4-a50f-477a-a770-51926e712a33">
      <UserInfo>
        <DisplayName/>
        <AccountId xsi:nil="true"/>
        <AccountType/>
      </UserInfo>
    </x2ix>
    <TaxCatchAll xmlns="f63b9f4b-b0b5-472a-82ca-7d9a9131ef1a" xsi:nil="true"/>
    <lcf76f155ced4ddcb4097134ff3c332f xmlns="98dd5ed4-a50f-477a-a770-51926e712a3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5CC47EA23D3F42AA20C636E39BCD33" ma:contentTypeVersion="17" ma:contentTypeDescription="Create a new document." ma:contentTypeScope="" ma:versionID="409f05e7a32886484ff6cd432b732565">
  <xsd:schema xmlns:xsd="http://www.w3.org/2001/XMLSchema" xmlns:xs="http://www.w3.org/2001/XMLSchema" xmlns:p="http://schemas.microsoft.com/office/2006/metadata/properties" xmlns:ns2="f63b9f4b-b0b5-472a-82ca-7d9a9131ef1a" xmlns:ns3="98dd5ed4-a50f-477a-a770-51926e712a33" targetNamespace="http://schemas.microsoft.com/office/2006/metadata/properties" ma:root="true" ma:fieldsID="c6c3a9876607302018dd390a938c209c" ns2:_="" ns3:_="">
    <xsd:import namespace="f63b9f4b-b0b5-472a-82ca-7d9a9131ef1a"/>
    <xsd:import namespace="98dd5ed4-a50f-477a-a770-51926e712a33"/>
    <xsd:element name="properties">
      <xsd:complexType>
        <xsd:sequence>
          <xsd:element name="documentManagement">
            <xsd:complexType>
              <xsd:all>
                <xsd:element ref="ns2:SharedWithUsers" minOccurs="0"/>
                <xsd:element ref="ns2:SharedWithDetails" minOccurs="0"/>
                <xsd:element ref="ns3:x2ix"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b9f4b-b0b5-472a-82ca-7d9a9131ef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8e32229-e56c-4bf9-aae2-049bf3e7b6a0}" ma:internalName="TaxCatchAll" ma:showField="CatchAllData" ma:web="f63b9f4b-b0b5-472a-82ca-7d9a9131ef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d5ed4-a50f-477a-a770-51926e712a33" elementFormDefault="qualified">
    <xsd:import namespace="http://schemas.microsoft.com/office/2006/documentManagement/types"/>
    <xsd:import namespace="http://schemas.microsoft.com/office/infopath/2007/PartnerControls"/>
    <xsd:element name="x2ix" ma:index="10" nillable="true" ma:displayName="Person or Group" ma:list="UserInfo" ma:internalName="x2i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8376740-0d69-4ca2-ab04-50132bf0e4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E1657-D985-4018-A111-268E2B61AAEF}">
  <ds:schemaRefs>
    <ds:schemaRef ds:uri="http://schemas.microsoft.com/office/2006/metadata/properties"/>
    <ds:schemaRef ds:uri="http://schemas.microsoft.com/office/infopath/2007/PartnerControls"/>
    <ds:schemaRef ds:uri="98dd5ed4-a50f-477a-a770-51926e712a33"/>
    <ds:schemaRef ds:uri="f63b9f4b-b0b5-472a-82ca-7d9a9131ef1a"/>
  </ds:schemaRefs>
</ds:datastoreItem>
</file>

<file path=customXml/itemProps2.xml><?xml version="1.0" encoding="utf-8"?>
<ds:datastoreItem xmlns:ds="http://schemas.openxmlformats.org/officeDocument/2006/customXml" ds:itemID="{14EEC0E0-1F91-494D-9168-31DD25C569FC}">
  <ds:schemaRefs>
    <ds:schemaRef ds:uri="http://schemas.openxmlformats.org/officeDocument/2006/bibliography"/>
  </ds:schemaRefs>
</ds:datastoreItem>
</file>

<file path=customXml/itemProps3.xml><?xml version="1.0" encoding="utf-8"?>
<ds:datastoreItem xmlns:ds="http://schemas.openxmlformats.org/officeDocument/2006/customXml" ds:itemID="{76D33F0E-1671-458E-B808-02EDE68E9019}">
  <ds:schemaRefs>
    <ds:schemaRef ds:uri="http://schemas.microsoft.com/sharepoint/v3/contenttype/forms"/>
  </ds:schemaRefs>
</ds:datastoreItem>
</file>

<file path=customXml/itemProps4.xml><?xml version="1.0" encoding="utf-8"?>
<ds:datastoreItem xmlns:ds="http://schemas.openxmlformats.org/officeDocument/2006/customXml" ds:itemID="{E9AC4196-503A-4BBA-A1D6-D39C5AAF7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b9f4b-b0b5-472a-82ca-7d9a9131ef1a"/>
    <ds:schemaRef ds:uri="98dd5ed4-a50f-477a-a770-51926e712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1815</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Dan Crossley</cp:lastModifiedBy>
  <cp:revision>117</cp:revision>
  <cp:lastPrinted>2017-01-10T23:03:00Z</cp:lastPrinted>
  <dcterms:created xsi:type="dcterms:W3CDTF">2022-12-21T13:37:00Z</dcterms:created>
  <dcterms:modified xsi:type="dcterms:W3CDTF">2022-12-21T16:05:00Z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0x0101002F5CC47EA23D3F42AA20C636E39BCD33</vt:lpwstr>
  </property>
  <property fmtid="{D5CDD505-2E9C-101B-9397-08002B2CF9AE}" pid="3" name="MediaServiceImageTags">
    <vt:lpwstr/>
  </property>
</Properties>
</file>